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8"/>
        <w:gridCol w:w="4267"/>
      </w:tblGrid>
      <w:tr w:rsidR="00A90740" w:rsidRPr="008535B3" w:rsidTr="00156913">
        <w:trPr>
          <w:trHeight w:val="2459"/>
        </w:trPr>
        <w:tc>
          <w:tcPr>
            <w:tcW w:w="6158" w:type="dxa"/>
            <w:tcBorders>
              <w:top w:val="nil"/>
              <w:left w:val="nil"/>
              <w:bottom w:val="nil"/>
              <w:right w:val="nil"/>
            </w:tcBorders>
          </w:tcPr>
          <w:p w:rsidR="00A90740" w:rsidRPr="008535B3" w:rsidRDefault="00A90740" w:rsidP="00A90740">
            <w:pPr>
              <w:pStyle w:val="a3"/>
              <w:ind w:left="-567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A90740" w:rsidRPr="00156913" w:rsidRDefault="00A90740" w:rsidP="00A90740">
            <w:pPr>
              <w:pStyle w:val="a3"/>
              <w:ind w:left="-108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156913" w:rsidRPr="00156913" w:rsidRDefault="00A90740" w:rsidP="007E49B3">
            <w:pPr>
              <w:pStyle w:val="a3"/>
              <w:ind w:left="-108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Управления Федеральной налоговой службы</w:t>
            </w:r>
          </w:p>
          <w:p w:rsidR="00156913" w:rsidRDefault="00156913" w:rsidP="00156913">
            <w:pPr>
              <w:pStyle w:val="a3"/>
              <w:ind w:left="-108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по Чеченской Республике</w:t>
            </w:r>
            <w:r w:rsidR="00A90740"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156913" w:rsidRPr="00156913" w:rsidRDefault="00156913" w:rsidP="00156913"/>
          <w:p w:rsidR="007E49B3" w:rsidRPr="00156913" w:rsidRDefault="00A90740" w:rsidP="00156913">
            <w:pPr>
              <w:pStyle w:val="a3"/>
              <w:ind w:left="-237" w:firstLine="129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56913">
              <w:rPr>
                <w:rFonts w:ascii="Times New Roman" w:hAnsi="Times New Roman" w:cs="Times New Roman"/>
                <w:b/>
                <w:sz w:val="28"/>
                <w:szCs w:val="28"/>
              </w:rPr>
              <w:t>_________</w:t>
            </w:r>
            <w:r w:rsidR="007E49B3"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56913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 w:rsidR="007E49B3"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___</w:t>
            </w:r>
            <w:r w:rsidR="00156913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7E49B3"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:rsidR="00156913" w:rsidRPr="00156913" w:rsidRDefault="00156913" w:rsidP="00156913">
            <w:pPr>
              <w:rPr>
                <w:sz w:val="28"/>
                <w:szCs w:val="28"/>
              </w:rPr>
            </w:pPr>
          </w:p>
          <w:p w:rsidR="00A90740" w:rsidRPr="00156913" w:rsidRDefault="00A90740" w:rsidP="007E49B3">
            <w:pPr>
              <w:pStyle w:val="a3"/>
              <w:ind w:left="-108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«____»_______________</w:t>
            </w:r>
            <w:r w:rsidR="00E838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156913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A90740" w:rsidRDefault="00156913" w:rsidP="00A90740">
            <w:pPr>
              <w:pStyle w:val="a3"/>
              <w:ind w:left="-567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Ъ</w:t>
            </w:r>
          </w:p>
          <w:p w:rsidR="00156913" w:rsidRDefault="00156913" w:rsidP="00156913"/>
          <w:p w:rsidR="00156913" w:rsidRPr="00156913" w:rsidRDefault="00156913" w:rsidP="00156913"/>
        </w:tc>
      </w:tr>
    </w:tbl>
    <w:p w:rsidR="008E4B5A" w:rsidRPr="00156913" w:rsidRDefault="000171C2" w:rsidP="007E49B3">
      <w:pPr>
        <w:widowControl w:val="0"/>
        <w:shd w:val="clear" w:color="auto" w:fill="FFFFFF"/>
        <w:autoSpaceDE w:val="0"/>
        <w:autoSpaceDN w:val="0"/>
        <w:adjustRightInd w:val="0"/>
        <w:ind w:left="2832" w:firstLine="708"/>
        <w:rPr>
          <w:b/>
          <w:bCs/>
          <w:sz w:val="28"/>
          <w:szCs w:val="28"/>
        </w:rPr>
      </w:pPr>
      <w:r w:rsidRPr="00156913">
        <w:rPr>
          <w:b/>
          <w:sz w:val="28"/>
          <w:szCs w:val="28"/>
        </w:rPr>
        <w:t>Должностной регламент</w:t>
      </w:r>
      <w:r w:rsidR="008E4B5A" w:rsidRPr="00156913">
        <w:rPr>
          <w:b/>
          <w:bCs/>
          <w:sz w:val="28"/>
          <w:szCs w:val="28"/>
        </w:rPr>
        <w:t xml:space="preserve"> </w:t>
      </w:r>
    </w:p>
    <w:p w:rsidR="00A20016" w:rsidRPr="00156913" w:rsidRDefault="00B9078A" w:rsidP="00117AF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6913">
        <w:rPr>
          <w:b/>
          <w:bCs/>
          <w:sz w:val="28"/>
          <w:szCs w:val="28"/>
        </w:rPr>
        <w:t>г</w:t>
      </w:r>
      <w:r w:rsidR="00DA7A73" w:rsidRPr="00156913">
        <w:rPr>
          <w:b/>
          <w:bCs/>
          <w:sz w:val="28"/>
          <w:szCs w:val="28"/>
        </w:rPr>
        <w:t>лавного</w:t>
      </w:r>
      <w:r w:rsidRPr="00156913">
        <w:rPr>
          <w:b/>
          <w:bCs/>
          <w:sz w:val="28"/>
          <w:szCs w:val="28"/>
        </w:rPr>
        <w:t xml:space="preserve"> специалист</w:t>
      </w:r>
      <w:r w:rsidR="00DA7A73" w:rsidRPr="00156913">
        <w:rPr>
          <w:b/>
          <w:bCs/>
          <w:sz w:val="28"/>
          <w:szCs w:val="28"/>
        </w:rPr>
        <w:t>а</w:t>
      </w:r>
      <w:r w:rsidRPr="00156913">
        <w:rPr>
          <w:b/>
          <w:bCs/>
          <w:sz w:val="28"/>
          <w:szCs w:val="28"/>
        </w:rPr>
        <w:t>-эксперт</w:t>
      </w:r>
      <w:r w:rsidR="00DA7A73" w:rsidRPr="00156913">
        <w:rPr>
          <w:b/>
          <w:bCs/>
          <w:sz w:val="28"/>
          <w:szCs w:val="28"/>
        </w:rPr>
        <w:t>а</w:t>
      </w:r>
      <w:r w:rsidR="002A3D3F" w:rsidRPr="00156913">
        <w:rPr>
          <w:b/>
          <w:bCs/>
          <w:sz w:val="28"/>
          <w:szCs w:val="28"/>
        </w:rPr>
        <w:t xml:space="preserve"> отдела</w:t>
      </w:r>
      <w:r w:rsidR="00A20016" w:rsidRPr="00156913">
        <w:rPr>
          <w:b/>
          <w:bCs/>
          <w:sz w:val="28"/>
          <w:szCs w:val="28"/>
        </w:rPr>
        <w:t xml:space="preserve"> информационн</w:t>
      </w:r>
      <w:r w:rsidR="00D833C9" w:rsidRPr="00156913">
        <w:rPr>
          <w:b/>
          <w:bCs/>
          <w:sz w:val="28"/>
          <w:szCs w:val="28"/>
        </w:rPr>
        <w:t>ой безопасности</w:t>
      </w:r>
    </w:p>
    <w:p w:rsidR="00156913" w:rsidRPr="00156913" w:rsidRDefault="00CB1163" w:rsidP="00156913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56913">
        <w:rPr>
          <w:rFonts w:ascii="Times New Roman" w:hAnsi="Times New Roman" w:cs="Times New Roman"/>
          <w:sz w:val="28"/>
          <w:szCs w:val="28"/>
        </w:rPr>
        <w:t>У</w:t>
      </w:r>
      <w:r w:rsidR="00A20016" w:rsidRPr="00156913">
        <w:rPr>
          <w:rFonts w:ascii="Times New Roman" w:hAnsi="Times New Roman" w:cs="Times New Roman"/>
          <w:sz w:val="28"/>
          <w:szCs w:val="28"/>
        </w:rPr>
        <w:t>правления Ф</w:t>
      </w:r>
      <w:r w:rsidR="00D1146C" w:rsidRPr="00156913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A20016" w:rsidRPr="00156913">
        <w:rPr>
          <w:rFonts w:ascii="Times New Roman" w:hAnsi="Times New Roman" w:cs="Times New Roman"/>
          <w:sz w:val="28"/>
          <w:szCs w:val="28"/>
        </w:rPr>
        <w:t xml:space="preserve">по </w:t>
      </w:r>
      <w:r w:rsidR="00156913">
        <w:rPr>
          <w:rFonts w:ascii="Times New Roman" w:hAnsi="Times New Roman" w:cs="Times New Roman"/>
          <w:sz w:val="28"/>
          <w:szCs w:val="28"/>
        </w:rPr>
        <w:t>Чеченской Республике</w:t>
      </w:r>
    </w:p>
    <w:p w:rsidR="003B387A" w:rsidRDefault="003B387A" w:rsidP="00117AF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8446B" w:rsidRPr="00156913" w:rsidRDefault="0058446B" w:rsidP="00117AF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46C46" w:rsidRDefault="00A20016" w:rsidP="00636BC7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0" w:name="Par4409"/>
      <w:bookmarkEnd w:id="0"/>
      <w:r w:rsidRPr="00156913">
        <w:rPr>
          <w:b/>
          <w:bCs/>
          <w:sz w:val="28"/>
          <w:szCs w:val="28"/>
        </w:rPr>
        <w:t>I. Общие положения</w:t>
      </w:r>
    </w:p>
    <w:p w:rsidR="00156913" w:rsidRPr="00156913" w:rsidRDefault="00156913" w:rsidP="00636BC7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F36A97" w:rsidRPr="00156913" w:rsidRDefault="00B43A0A" w:rsidP="0015691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1. </w:t>
      </w:r>
      <w:r w:rsidR="00A20016" w:rsidRPr="00156913">
        <w:rPr>
          <w:sz w:val="28"/>
          <w:szCs w:val="28"/>
        </w:rPr>
        <w:t xml:space="preserve">Должность федеральной государственной гражданской службы </w:t>
      </w:r>
      <w:r w:rsidR="00DB3678" w:rsidRPr="00156913">
        <w:rPr>
          <w:sz w:val="28"/>
          <w:szCs w:val="28"/>
        </w:rPr>
        <w:t xml:space="preserve">                       </w:t>
      </w:r>
      <w:r w:rsidR="00A20016" w:rsidRPr="00156913">
        <w:rPr>
          <w:sz w:val="28"/>
          <w:szCs w:val="28"/>
        </w:rPr>
        <w:t xml:space="preserve">(далее </w:t>
      </w:r>
      <w:r w:rsidR="009D35BA" w:rsidRPr="00156913">
        <w:rPr>
          <w:sz w:val="28"/>
          <w:szCs w:val="28"/>
        </w:rPr>
        <w:t xml:space="preserve">– </w:t>
      </w:r>
      <w:r w:rsidR="00A20016" w:rsidRPr="00156913">
        <w:rPr>
          <w:sz w:val="28"/>
          <w:szCs w:val="28"/>
        </w:rPr>
        <w:t xml:space="preserve">гражданская служба) </w:t>
      </w:r>
      <w:r w:rsidR="00B9078A" w:rsidRPr="00156913">
        <w:rPr>
          <w:sz w:val="28"/>
          <w:szCs w:val="28"/>
        </w:rPr>
        <w:t>главного специалиста-эксперта</w:t>
      </w:r>
      <w:r w:rsidR="00A20016" w:rsidRPr="00156913">
        <w:rPr>
          <w:sz w:val="28"/>
          <w:szCs w:val="28"/>
        </w:rPr>
        <w:t xml:space="preserve"> отдела информационн</w:t>
      </w:r>
      <w:r w:rsidR="00D833C9" w:rsidRPr="00156913">
        <w:rPr>
          <w:sz w:val="28"/>
          <w:szCs w:val="28"/>
        </w:rPr>
        <w:t>ой безопасности</w:t>
      </w:r>
      <w:r w:rsidR="00A20016" w:rsidRPr="00156913">
        <w:rPr>
          <w:sz w:val="28"/>
          <w:szCs w:val="28"/>
        </w:rPr>
        <w:t xml:space="preserve"> </w:t>
      </w:r>
      <w:r w:rsidR="00156913" w:rsidRPr="00532201">
        <w:rPr>
          <w:sz w:val="28"/>
        </w:rPr>
        <w:t xml:space="preserve">Управления Федеральной налоговой службы по </w:t>
      </w:r>
      <w:r w:rsidR="00156913">
        <w:rPr>
          <w:sz w:val="28"/>
        </w:rPr>
        <w:t>Чеченской Республике</w:t>
      </w:r>
      <w:r w:rsidR="00156913" w:rsidRPr="00532201">
        <w:rPr>
          <w:sz w:val="28"/>
        </w:rPr>
        <w:t xml:space="preserve"> </w:t>
      </w:r>
      <w:r w:rsidR="00A20016" w:rsidRPr="00156913">
        <w:rPr>
          <w:sz w:val="28"/>
          <w:szCs w:val="28"/>
        </w:rPr>
        <w:t xml:space="preserve">(далее </w:t>
      </w:r>
      <w:r w:rsidR="00D46C46" w:rsidRPr="00156913">
        <w:rPr>
          <w:sz w:val="28"/>
          <w:szCs w:val="28"/>
        </w:rPr>
        <w:t xml:space="preserve">– </w:t>
      </w:r>
      <w:r w:rsidR="000C6FDC" w:rsidRPr="00156913">
        <w:rPr>
          <w:sz w:val="28"/>
          <w:szCs w:val="28"/>
        </w:rPr>
        <w:t>главный специалист-эксперт</w:t>
      </w:r>
      <w:r w:rsidR="00AA1319" w:rsidRPr="00156913">
        <w:rPr>
          <w:sz w:val="28"/>
          <w:szCs w:val="28"/>
        </w:rPr>
        <w:t xml:space="preserve"> отдела</w:t>
      </w:r>
      <w:r w:rsidR="00A20016" w:rsidRPr="00156913">
        <w:rPr>
          <w:sz w:val="28"/>
          <w:szCs w:val="28"/>
        </w:rPr>
        <w:t xml:space="preserve">) относится к </w:t>
      </w:r>
      <w:r w:rsidR="00485EA3" w:rsidRPr="00156913">
        <w:rPr>
          <w:sz w:val="28"/>
          <w:szCs w:val="28"/>
        </w:rPr>
        <w:t>старшей</w:t>
      </w:r>
      <w:r w:rsidR="00A20016" w:rsidRPr="00156913">
        <w:rPr>
          <w:sz w:val="28"/>
          <w:szCs w:val="28"/>
        </w:rPr>
        <w:t xml:space="preserve"> группе должносте</w:t>
      </w:r>
      <w:r w:rsidR="00A1616F" w:rsidRPr="00156913">
        <w:rPr>
          <w:sz w:val="28"/>
          <w:szCs w:val="28"/>
        </w:rPr>
        <w:t>й гражданской службы категории «</w:t>
      </w:r>
      <w:r w:rsidR="00485EA3" w:rsidRPr="00156913">
        <w:rPr>
          <w:sz w:val="28"/>
          <w:szCs w:val="28"/>
        </w:rPr>
        <w:t>специалист</w:t>
      </w:r>
      <w:r w:rsidR="00A1616F" w:rsidRPr="00156913">
        <w:rPr>
          <w:sz w:val="28"/>
          <w:szCs w:val="28"/>
        </w:rPr>
        <w:t>»</w:t>
      </w:r>
      <w:r w:rsidR="00A20016" w:rsidRPr="00156913">
        <w:rPr>
          <w:sz w:val="28"/>
          <w:szCs w:val="28"/>
        </w:rPr>
        <w:t>.</w:t>
      </w:r>
    </w:p>
    <w:p w:rsidR="00505486" w:rsidRPr="00156913" w:rsidRDefault="009342E1" w:rsidP="00F36A9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Регистрационный но</w:t>
      </w:r>
      <w:r w:rsidR="00B9078A" w:rsidRPr="00156913">
        <w:rPr>
          <w:sz w:val="28"/>
          <w:szCs w:val="28"/>
        </w:rPr>
        <w:t>мер (код) должности - 11-</w:t>
      </w:r>
      <w:r w:rsidR="00156913">
        <w:rPr>
          <w:sz w:val="28"/>
          <w:szCs w:val="28"/>
        </w:rPr>
        <w:t>3</w:t>
      </w:r>
      <w:r w:rsidR="00B9078A" w:rsidRPr="00156913">
        <w:rPr>
          <w:sz w:val="28"/>
          <w:szCs w:val="28"/>
        </w:rPr>
        <w:t>-</w:t>
      </w:r>
      <w:r w:rsidR="00156913">
        <w:rPr>
          <w:sz w:val="28"/>
          <w:szCs w:val="28"/>
        </w:rPr>
        <w:t>4</w:t>
      </w:r>
      <w:r w:rsidR="00B9078A" w:rsidRPr="00156913">
        <w:rPr>
          <w:sz w:val="28"/>
          <w:szCs w:val="28"/>
        </w:rPr>
        <w:t>-060</w:t>
      </w:r>
      <w:r w:rsidRPr="00156913">
        <w:rPr>
          <w:sz w:val="28"/>
          <w:szCs w:val="28"/>
        </w:rPr>
        <w:t>.</w:t>
      </w:r>
    </w:p>
    <w:p w:rsidR="00D833C9" w:rsidRPr="00156913" w:rsidRDefault="003B387A" w:rsidP="0015691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2. </w:t>
      </w:r>
      <w:r w:rsidR="00D833C9" w:rsidRPr="00156913">
        <w:rPr>
          <w:sz w:val="28"/>
          <w:szCs w:val="28"/>
        </w:rPr>
        <w:t xml:space="preserve">Область профессиональной служебной деятельности </w:t>
      </w:r>
      <w:r w:rsidR="00485EA3" w:rsidRPr="00156913">
        <w:rPr>
          <w:sz w:val="28"/>
          <w:szCs w:val="28"/>
        </w:rPr>
        <w:t>главного специалиста-эксперта</w:t>
      </w:r>
      <w:r w:rsidR="00C01304" w:rsidRPr="00156913">
        <w:rPr>
          <w:sz w:val="28"/>
          <w:szCs w:val="28"/>
        </w:rPr>
        <w:t xml:space="preserve"> отдела</w:t>
      </w:r>
      <w:r w:rsidR="00156913">
        <w:rPr>
          <w:sz w:val="28"/>
          <w:szCs w:val="28"/>
        </w:rPr>
        <w:t xml:space="preserve">: </w:t>
      </w:r>
      <w:r w:rsidR="00156913">
        <w:rPr>
          <w:sz w:val="28"/>
        </w:rPr>
        <w:t>регулирование налоговой деятельности,</w:t>
      </w:r>
      <w:r w:rsidR="00156913" w:rsidRPr="00156913">
        <w:rPr>
          <w:sz w:val="28"/>
          <w:szCs w:val="28"/>
        </w:rPr>
        <w:t xml:space="preserve"> </w:t>
      </w:r>
      <w:r w:rsidR="00D833C9" w:rsidRPr="00156913">
        <w:rPr>
          <w:sz w:val="28"/>
          <w:szCs w:val="28"/>
        </w:rPr>
        <w:t>управление в сфере информационных технологий,</w:t>
      </w:r>
      <w:r w:rsidR="00DB3678" w:rsidRPr="00156913">
        <w:rPr>
          <w:sz w:val="28"/>
          <w:szCs w:val="28"/>
        </w:rPr>
        <w:t xml:space="preserve"> связи, массовых коммуникаций и </w:t>
      </w:r>
      <w:r w:rsidR="00D833C9" w:rsidRPr="00156913">
        <w:rPr>
          <w:sz w:val="28"/>
          <w:szCs w:val="28"/>
        </w:rPr>
        <w:t>средств массовой информации</w:t>
      </w:r>
      <w:r w:rsidR="009342E1" w:rsidRPr="00156913">
        <w:rPr>
          <w:sz w:val="28"/>
          <w:szCs w:val="28"/>
        </w:rPr>
        <w:t>;</w:t>
      </w:r>
      <w:r w:rsidR="00156913">
        <w:rPr>
          <w:sz w:val="28"/>
          <w:szCs w:val="28"/>
        </w:rPr>
        <w:t xml:space="preserve"> </w:t>
      </w:r>
      <w:r w:rsidR="00BE64E4" w:rsidRPr="00156913">
        <w:rPr>
          <w:sz w:val="28"/>
          <w:szCs w:val="28"/>
        </w:rPr>
        <w:t>обеспечение национальной безопасности, укрепление государственной границы</w:t>
      </w:r>
      <w:r w:rsidR="00D833C9" w:rsidRPr="00156913">
        <w:rPr>
          <w:sz w:val="28"/>
          <w:szCs w:val="28"/>
        </w:rPr>
        <w:t>.</w:t>
      </w:r>
    </w:p>
    <w:p w:rsidR="00D833C9" w:rsidRPr="00156913" w:rsidRDefault="003B387A" w:rsidP="0015691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3. </w:t>
      </w:r>
      <w:r w:rsidR="00D833C9" w:rsidRPr="00156913">
        <w:rPr>
          <w:sz w:val="28"/>
          <w:szCs w:val="28"/>
        </w:rPr>
        <w:t xml:space="preserve">Вид профессиональной служебной деятельности </w:t>
      </w:r>
      <w:r w:rsidR="00485EA3" w:rsidRPr="00156913">
        <w:rPr>
          <w:sz w:val="28"/>
          <w:szCs w:val="28"/>
        </w:rPr>
        <w:t>главного специалиста-эксперта отдела</w:t>
      </w:r>
      <w:r w:rsidR="003A7662" w:rsidRPr="00156913">
        <w:rPr>
          <w:sz w:val="28"/>
          <w:szCs w:val="28"/>
        </w:rPr>
        <w:t>:</w:t>
      </w:r>
      <w:r w:rsidR="00156913">
        <w:rPr>
          <w:sz w:val="28"/>
          <w:szCs w:val="28"/>
        </w:rPr>
        <w:t xml:space="preserve"> </w:t>
      </w:r>
      <w:r w:rsidR="003A7662" w:rsidRPr="00156913">
        <w:rPr>
          <w:sz w:val="28"/>
          <w:szCs w:val="28"/>
        </w:rPr>
        <w:t>регулирование в сфере обеспечения информационной и сетевой безопасности</w:t>
      </w:r>
      <w:r w:rsidR="00BE64E4" w:rsidRPr="00156913">
        <w:rPr>
          <w:sz w:val="28"/>
          <w:szCs w:val="28"/>
        </w:rPr>
        <w:t>;</w:t>
      </w:r>
      <w:r w:rsidR="00156913">
        <w:rPr>
          <w:sz w:val="28"/>
          <w:szCs w:val="28"/>
        </w:rPr>
        <w:t xml:space="preserve"> </w:t>
      </w:r>
      <w:r w:rsidR="00BE64E4" w:rsidRPr="00156913">
        <w:rPr>
          <w:sz w:val="28"/>
          <w:szCs w:val="28"/>
        </w:rPr>
        <w:t>регулирование в сфере противодействия терроризму</w:t>
      </w:r>
      <w:r w:rsidR="003A7662" w:rsidRPr="00156913">
        <w:rPr>
          <w:sz w:val="28"/>
          <w:szCs w:val="28"/>
        </w:rPr>
        <w:t>.</w:t>
      </w:r>
    </w:p>
    <w:p w:rsidR="00A20016" w:rsidRPr="00156913" w:rsidRDefault="003B387A" w:rsidP="00117AF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4. </w:t>
      </w:r>
      <w:r w:rsidR="00A20016" w:rsidRPr="00156913">
        <w:rPr>
          <w:sz w:val="28"/>
          <w:szCs w:val="28"/>
        </w:rPr>
        <w:t xml:space="preserve">Назначение на должность и освобождение от должности </w:t>
      </w:r>
      <w:r w:rsidR="00485EA3" w:rsidRPr="00156913">
        <w:rPr>
          <w:sz w:val="28"/>
          <w:szCs w:val="28"/>
        </w:rPr>
        <w:t>главного специалиста-эксперта отдела</w:t>
      </w:r>
      <w:r w:rsidR="00A20016" w:rsidRPr="00156913">
        <w:rPr>
          <w:sz w:val="28"/>
          <w:szCs w:val="28"/>
        </w:rPr>
        <w:t xml:space="preserve"> </w:t>
      </w:r>
      <w:r w:rsidR="003A7662" w:rsidRPr="00156913">
        <w:rPr>
          <w:sz w:val="28"/>
          <w:szCs w:val="28"/>
        </w:rPr>
        <w:t xml:space="preserve">осуществляется руководителем </w:t>
      </w:r>
      <w:r w:rsidR="00D1146C" w:rsidRPr="00156913">
        <w:rPr>
          <w:sz w:val="28"/>
          <w:szCs w:val="28"/>
        </w:rPr>
        <w:t xml:space="preserve">Управления Федеральной налоговой службы </w:t>
      </w:r>
      <w:r w:rsidR="00E91CE1" w:rsidRPr="00156913">
        <w:rPr>
          <w:sz w:val="28"/>
          <w:szCs w:val="28"/>
        </w:rPr>
        <w:t>по </w:t>
      </w:r>
      <w:r w:rsidR="00156913">
        <w:rPr>
          <w:sz w:val="28"/>
          <w:szCs w:val="28"/>
        </w:rPr>
        <w:t>Чеченской Республике</w:t>
      </w:r>
      <w:r w:rsidR="00A20016" w:rsidRPr="00156913">
        <w:rPr>
          <w:sz w:val="28"/>
          <w:szCs w:val="28"/>
        </w:rPr>
        <w:t xml:space="preserve"> (далее </w:t>
      </w:r>
      <w:r w:rsidR="00D46C46" w:rsidRPr="00156913">
        <w:rPr>
          <w:sz w:val="28"/>
          <w:szCs w:val="28"/>
        </w:rPr>
        <w:t>–</w:t>
      </w:r>
      <w:r w:rsidR="00A20016" w:rsidRPr="00156913">
        <w:rPr>
          <w:sz w:val="28"/>
          <w:szCs w:val="28"/>
        </w:rPr>
        <w:t xml:space="preserve"> Управление).</w:t>
      </w:r>
    </w:p>
    <w:p w:rsidR="004A281D" w:rsidRPr="00156913" w:rsidRDefault="003B387A" w:rsidP="008535B3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5. </w:t>
      </w:r>
      <w:r w:rsidR="00485EA3" w:rsidRPr="00156913">
        <w:rPr>
          <w:sz w:val="28"/>
          <w:szCs w:val="28"/>
        </w:rPr>
        <w:t>Главн</w:t>
      </w:r>
      <w:r w:rsidR="00F57098">
        <w:rPr>
          <w:sz w:val="28"/>
          <w:szCs w:val="28"/>
        </w:rPr>
        <w:t>ый</w:t>
      </w:r>
      <w:r w:rsidR="00485EA3" w:rsidRPr="00156913">
        <w:rPr>
          <w:sz w:val="28"/>
          <w:szCs w:val="28"/>
        </w:rPr>
        <w:t xml:space="preserve"> специалист-эксперт </w:t>
      </w:r>
      <w:r w:rsidR="002A3D3F" w:rsidRPr="00156913">
        <w:rPr>
          <w:sz w:val="28"/>
          <w:szCs w:val="28"/>
        </w:rPr>
        <w:t>отдела</w:t>
      </w:r>
      <w:r w:rsidR="00A20016" w:rsidRPr="00156913">
        <w:rPr>
          <w:sz w:val="28"/>
          <w:szCs w:val="28"/>
        </w:rPr>
        <w:t xml:space="preserve"> непосредственно </w:t>
      </w:r>
      <w:r w:rsidR="002A3D3F" w:rsidRPr="00156913">
        <w:rPr>
          <w:sz w:val="28"/>
          <w:szCs w:val="28"/>
        </w:rPr>
        <w:t>подчиняется начальнику отдела информационной безопасности Управления (далее – начальник отдела</w:t>
      </w:r>
      <w:r w:rsidR="00EF0C0F" w:rsidRPr="00156913">
        <w:rPr>
          <w:sz w:val="28"/>
          <w:szCs w:val="28"/>
        </w:rPr>
        <w:t>)</w:t>
      </w:r>
    </w:p>
    <w:p w:rsidR="004A281D" w:rsidRPr="00156913" w:rsidRDefault="004A281D" w:rsidP="00117AF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4A281D" w:rsidRPr="00156913" w:rsidRDefault="004A281D" w:rsidP="004A281D">
      <w:pPr>
        <w:ind w:firstLine="720"/>
        <w:jc w:val="center"/>
        <w:rPr>
          <w:b/>
          <w:sz w:val="28"/>
          <w:szCs w:val="28"/>
        </w:rPr>
      </w:pPr>
      <w:r w:rsidRPr="00156913">
        <w:rPr>
          <w:b/>
          <w:sz w:val="28"/>
          <w:szCs w:val="28"/>
        </w:rPr>
        <w:t xml:space="preserve">II. Квалификационные требования </w:t>
      </w:r>
    </w:p>
    <w:p w:rsidR="00D46C46" w:rsidRDefault="004A281D" w:rsidP="00636BC7">
      <w:pPr>
        <w:ind w:firstLine="720"/>
        <w:jc w:val="center"/>
        <w:rPr>
          <w:b/>
          <w:sz w:val="28"/>
          <w:szCs w:val="28"/>
        </w:rPr>
      </w:pPr>
      <w:r w:rsidRPr="00156913">
        <w:rPr>
          <w:b/>
          <w:sz w:val="28"/>
          <w:szCs w:val="28"/>
        </w:rPr>
        <w:t xml:space="preserve">для замещения должности гражданской службы </w:t>
      </w:r>
    </w:p>
    <w:p w:rsidR="00156913" w:rsidRPr="00156913" w:rsidRDefault="00156913" w:rsidP="00636BC7">
      <w:pPr>
        <w:ind w:firstLine="720"/>
        <w:jc w:val="center"/>
        <w:rPr>
          <w:b/>
          <w:sz w:val="28"/>
          <w:szCs w:val="28"/>
        </w:rPr>
      </w:pPr>
    </w:p>
    <w:p w:rsidR="00A20016" w:rsidRPr="00156913" w:rsidRDefault="00531428" w:rsidP="00117AF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</w:t>
      </w:r>
      <w:r w:rsidR="00A20016" w:rsidRPr="00156913">
        <w:rPr>
          <w:sz w:val="28"/>
          <w:szCs w:val="28"/>
        </w:rPr>
        <w:t>.</w:t>
      </w:r>
      <w:r w:rsidR="00D46C46" w:rsidRPr="00156913">
        <w:rPr>
          <w:sz w:val="28"/>
          <w:szCs w:val="28"/>
        </w:rPr>
        <w:t> </w:t>
      </w:r>
      <w:r w:rsidR="00A20016" w:rsidRPr="00156913">
        <w:rPr>
          <w:sz w:val="28"/>
          <w:szCs w:val="28"/>
        </w:rPr>
        <w:t xml:space="preserve">Для замещения должности </w:t>
      </w:r>
      <w:r w:rsidR="00E363F0" w:rsidRPr="00156913">
        <w:rPr>
          <w:sz w:val="28"/>
          <w:szCs w:val="28"/>
        </w:rPr>
        <w:t>главного специалиста-эксперта</w:t>
      </w:r>
      <w:r w:rsidR="00A20016" w:rsidRPr="00156913">
        <w:rPr>
          <w:sz w:val="28"/>
          <w:szCs w:val="28"/>
        </w:rPr>
        <w:t xml:space="preserve"> устанавливаются следующие требования</w:t>
      </w:r>
      <w:r w:rsidR="00505486" w:rsidRPr="00156913">
        <w:rPr>
          <w:sz w:val="28"/>
          <w:szCs w:val="28"/>
        </w:rPr>
        <w:t>.</w:t>
      </w:r>
    </w:p>
    <w:p w:rsidR="009D35BA" w:rsidRDefault="009D35BA" w:rsidP="009D35BA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6.1. Наличие высшего образования.</w:t>
      </w:r>
    </w:p>
    <w:p w:rsidR="002B73CB" w:rsidRPr="00156913" w:rsidRDefault="002B73CB" w:rsidP="002B73C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специальности, направления подготовки: «Государственное и муниципальное управление». «Государственный аудит», «Экономика», «Финансы и кредит», Менеджмент», «Управление персоналом», «Юриспруденция» или иные направления подготовки, для которых законодательством об образовании </w:t>
      </w:r>
      <w:r>
        <w:rPr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подготовки.</w:t>
      </w:r>
    </w:p>
    <w:p w:rsidR="009D35BA" w:rsidRPr="00156913" w:rsidRDefault="009D35BA" w:rsidP="009D35BA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6.2. Без предъявления требований к стажу гражданской службы.</w:t>
      </w:r>
    </w:p>
    <w:p w:rsidR="009D35BA" w:rsidRPr="00156913" w:rsidRDefault="009D35BA" w:rsidP="009D35BA">
      <w:pPr>
        <w:widowControl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6.3. Наличие базовых знаний:</w:t>
      </w:r>
    </w:p>
    <w:p w:rsidR="009D35BA" w:rsidRPr="00156913" w:rsidRDefault="002A3D3F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</w:t>
      </w:r>
      <w:r w:rsidR="009D35BA" w:rsidRPr="00156913">
        <w:rPr>
          <w:rFonts w:eastAsia="Calibri"/>
          <w:sz w:val="28"/>
          <w:szCs w:val="28"/>
          <w:lang w:val="ru-RU" w:eastAsia="ru-RU" w:bidi="ar-SA"/>
        </w:rPr>
        <w:t>нание государственного языка Российской Федерации (русского языка).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Знание основ: 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Конституции Российской Федерации;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Фед</w:t>
      </w:r>
      <w:r w:rsidR="002B73CB">
        <w:rPr>
          <w:rFonts w:eastAsia="Calibri"/>
          <w:sz w:val="28"/>
          <w:szCs w:val="28"/>
          <w:lang w:val="ru-RU" w:eastAsia="ru-RU" w:bidi="ar-SA"/>
        </w:rPr>
        <w:t>ерального закона от 27 мая 2003</w:t>
      </w:r>
      <w:r w:rsidRPr="00156913">
        <w:rPr>
          <w:rFonts w:eastAsia="Calibri"/>
          <w:sz w:val="28"/>
          <w:szCs w:val="28"/>
          <w:lang w:val="ru-RU" w:eastAsia="ru-RU" w:bidi="ar-SA"/>
        </w:rPr>
        <w:t>г. № 58-ФЗ «О системе государственной службы Российской Федерации»;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Феде</w:t>
      </w:r>
      <w:r w:rsidR="002B73CB">
        <w:rPr>
          <w:rFonts w:eastAsia="Calibri"/>
          <w:sz w:val="28"/>
          <w:szCs w:val="28"/>
          <w:lang w:val="ru-RU" w:eastAsia="ru-RU" w:bidi="ar-SA"/>
        </w:rPr>
        <w:t>рального закона от 27 июля 2004</w:t>
      </w:r>
      <w:r w:rsidRPr="00156913">
        <w:rPr>
          <w:rFonts w:eastAsia="Calibri"/>
          <w:sz w:val="28"/>
          <w:szCs w:val="28"/>
          <w:lang w:val="ru-RU" w:eastAsia="ru-RU" w:bidi="ar-SA"/>
        </w:rPr>
        <w:t>г. № 79-ФЗ «О государственной гражданской службе Российской Федерации»;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 xml:space="preserve">Федерального </w:t>
      </w:r>
      <w:r w:rsidR="002B73CB">
        <w:rPr>
          <w:rFonts w:eastAsia="Calibri"/>
          <w:sz w:val="28"/>
          <w:szCs w:val="28"/>
          <w:lang w:val="ru-RU" w:eastAsia="ru-RU" w:bidi="ar-SA"/>
        </w:rPr>
        <w:t>закона от 25 декабря 2008</w:t>
      </w:r>
      <w:r w:rsidRPr="00156913">
        <w:rPr>
          <w:rFonts w:eastAsia="Calibri"/>
          <w:sz w:val="28"/>
          <w:szCs w:val="28"/>
          <w:lang w:val="ru-RU" w:eastAsia="ru-RU" w:bidi="ar-SA"/>
        </w:rPr>
        <w:t>г. № 273-ФЗ «О противодействии коррупции»;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знания в области информационно-коммуникационных технологий: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знание основ информационной безопасности и защиты информации;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знание основных положений законодательства о персональных данных;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знание общих принципов функционирования системы электронного документооборота;</w:t>
      </w:r>
    </w:p>
    <w:p w:rsidR="009D35BA" w:rsidRPr="00156913" w:rsidRDefault="009D35BA" w:rsidP="009D35BA">
      <w:pPr>
        <w:pStyle w:val="ab"/>
        <w:widowControl w:val="0"/>
        <w:tabs>
          <w:tab w:val="left" w:pos="1596"/>
        </w:tabs>
        <w:ind w:left="0" w:firstLine="709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знание основных положений законодательства об электронной подписи;</w:t>
      </w:r>
    </w:p>
    <w:p w:rsidR="009D35BA" w:rsidRPr="00156913" w:rsidRDefault="009D35BA" w:rsidP="009D35BA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знания по применению персонального компьютера.</w:t>
      </w:r>
    </w:p>
    <w:p w:rsidR="00DA1C0F" w:rsidRPr="00156913" w:rsidRDefault="00531428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</w:t>
      </w:r>
      <w:r w:rsidR="009D35BA" w:rsidRPr="00156913">
        <w:rPr>
          <w:sz w:val="28"/>
          <w:szCs w:val="28"/>
        </w:rPr>
        <w:t>.4</w:t>
      </w:r>
      <w:r w:rsidR="00C36550" w:rsidRPr="00156913">
        <w:rPr>
          <w:sz w:val="28"/>
          <w:szCs w:val="28"/>
        </w:rPr>
        <w:t>. </w:t>
      </w:r>
      <w:r w:rsidR="00DA1C0F" w:rsidRPr="00156913">
        <w:rPr>
          <w:sz w:val="28"/>
          <w:szCs w:val="28"/>
        </w:rPr>
        <w:t>Наличие профессиональных знаний</w:t>
      </w:r>
      <w:r w:rsidR="00485FCC" w:rsidRPr="00156913">
        <w:rPr>
          <w:sz w:val="28"/>
          <w:szCs w:val="28"/>
        </w:rPr>
        <w:t>:</w:t>
      </w:r>
    </w:p>
    <w:p w:rsidR="00D3098D" w:rsidRPr="00156913" w:rsidRDefault="00531428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</w:t>
      </w:r>
      <w:r w:rsidR="009D35BA" w:rsidRPr="00156913">
        <w:rPr>
          <w:sz w:val="28"/>
          <w:szCs w:val="28"/>
        </w:rPr>
        <w:t>.4</w:t>
      </w:r>
      <w:r w:rsidR="00D3098D" w:rsidRPr="00156913">
        <w:rPr>
          <w:sz w:val="28"/>
          <w:szCs w:val="28"/>
        </w:rPr>
        <w:t>.1. </w:t>
      </w:r>
      <w:r w:rsidR="00485FCC" w:rsidRPr="00156913">
        <w:rPr>
          <w:sz w:val="28"/>
          <w:szCs w:val="28"/>
        </w:rPr>
        <w:t>В сфере законодательства Российской Федерации:</w:t>
      </w:r>
    </w:p>
    <w:p w:rsidR="00D3098D" w:rsidRPr="00156913" w:rsidRDefault="00D3098D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Фе</w:t>
      </w:r>
      <w:r w:rsidR="002B73CB">
        <w:rPr>
          <w:sz w:val="28"/>
          <w:szCs w:val="28"/>
        </w:rPr>
        <w:t>деральный закон от 21 июля 2003</w:t>
      </w:r>
      <w:r w:rsidRPr="00156913">
        <w:rPr>
          <w:sz w:val="28"/>
          <w:szCs w:val="28"/>
        </w:rPr>
        <w:t>г. № 126-ФЗ «О связи»;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</w:t>
      </w:r>
      <w:r w:rsidR="002B73CB">
        <w:rPr>
          <w:rFonts w:eastAsia="Calibri"/>
          <w:sz w:val="28"/>
          <w:szCs w:val="28"/>
          <w:lang w:val="ru-RU" w:eastAsia="ru-RU" w:bidi="ar-SA"/>
        </w:rPr>
        <w:t>деральный закон от 27 июля 2006</w:t>
      </w:r>
      <w:r w:rsidRPr="00156913">
        <w:rPr>
          <w:rFonts w:eastAsia="Calibri"/>
          <w:sz w:val="28"/>
          <w:szCs w:val="28"/>
          <w:lang w:val="ru-RU" w:eastAsia="ru-RU" w:bidi="ar-SA"/>
        </w:rPr>
        <w:t>г. № 149-ФЗ «Об информации, информационных технологиях и о защите информации»;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 xml:space="preserve">Федеральный закон от 5 мая 2014 г. </w:t>
      </w:r>
      <w:r w:rsidR="00D3098D" w:rsidRPr="00156913">
        <w:rPr>
          <w:rFonts w:eastAsia="Calibri"/>
          <w:sz w:val="28"/>
          <w:szCs w:val="28"/>
          <w:lang w:val="ru-RU" w:eastAsia="ru-RU" w:bidi="ar-SA"/>
        </w:rPr>
        <w:t>№ 97-ФЗ «О внесении изменения в </w:t>
      </w:r>
      <w:r w:rsidRPr="00156913">
        <w:rPr>
          <w:rFonts w:eastAsia="Calibri"/>
          <w:sz w:val="28"/>
          <w:szCs w:val="28"/>
          <w:lang w:val="ru-RU" w:eastAsia="ru-RU" w:bidi="ar-SA"/>
        </w:rPr>
        <w:t>Федеральный закон «Об информации, информационных технологиях и о защите информации» и отдельные законодательные акты Российс</w:t>
      </w:r>
      <w:r w:rsidR="00D3098D" w:rsidRPr="00156913">
        <w:rPr>
          <w:rFonts w:eastAsia="Calibri"/>
          <w:sz w:val="28"/>
          <w:szCs w:val="28"/>
          <w:lang w:val="ru-RU" w:eastAsia="ru-RU" w:bidi="ar-SA"/>
        </w:rPr>
        <w:t>кой Федерации по </w:t>
      </w:r>
      <w:r w:rsidRPr="00156913">
        <w:rPr>
          <w:rFonts w:eastAsia="Calibri"/>
          <w:sz w:val="28"/>
          <w:szCs w:val="28"/>
          <w:lang w:val="ru-RU" w:eastAsia="ru-RU" w:bidi="ar-SA"/>
        </w:rPr>
        <w:t>вопросам упорядочения обменом информации с использованием информационно-телекоммуникационных сетей»;</w:t>
      </w:r>
    </w:p>
    <w:p w:rsidR="00E50709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</w:t>
      </w:r>
      <w:r w:rsidR="002B73CB">
        <w:rPr>
          <w:rFonts w:eastAsia="Calibri"/>
          <w:sz w:val="28"/>
          <w:szCs w:val="28"/>
          <w:lang w:val="ru-RU" w:eastAsia="ru-RU" w:bidi="ar-SA"/>
        </w:rPr>
        <w:t>деральный закон от 27 июля 2006</w:t>
      </w:r>
      <w:r w:rsidRPr="00156913">
        <w:rPr>
          <w:rFonts w:eastAsia="Calibri"/>
          <w:sz w:val="28"/>
          <w:szCs w:val="28"/>
          <w:lang w:val="ru-RU" w:eastAsia="ru-RU" w:bidi="ar-SA"/>
        </w:rPr>
        <w:t>г. № 152-ФЗ «О персональных данных»;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Фед</w:t>
      </w:r>
      <w:r w:rsidR="002B73CB">
        <w:rPr>
          <w:rFonts w:eastAsia="Calibri"/>
          <w:sz w:val="28"/>
          <w:szCs w:val="28"/>
          <w:lang w:val="ru-RU" w:eastAsia="ru-RU" w:bidi="ar-SA"/>
        </w:rPr>
        <w:t>еральный закон от 6 апреля 2011</w:t>
      </w:r>
      <w:r w:rsidRPr="00156913">
        <w:rPr>
          <w:rFonts w:eastAsia="Calibri"/>
          <w:sz w:val="28"/>
          <w:szCs w:val="28"/>
          <w:lang w:val="ru-RU" w:eastAsia="ru-RU" w:bidi="ar-SA"/>
        </w:rPr>
        <w:t>г. № 63-ФЗ «Об электронной подписи»;</w:t>
      </w:r>
    </w:p>
    <w:p w:rsidR="00D3098D" w:rsidRPr="00156913" w:rsidRDefault="00D3098D" w:rsidP="00117AF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Федер</w:t>
      </w:r>
      <w:r w:rsidR="00156913">
        <w:rPr>
          <w:sz w:val="28"/>
          <w:szCs w:val="28"/>
        </w:rPr>
        <w:t>альный закон от 29 декабря 2012</w:t>
      </w:r>
      <w:r w:rsidRPr="00156913">
        <w:rPr>
          <w:sz w:val="28"/>
          <w:szCs w:val="28"/>
        </w:rPr>
        <w:t>г. № 273-ФЗ «Об образовании в Российской Федерации»;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Закон Российской Федерации от 21 июля 1993 г. № </w:t>
      </w:r>
      <w:r w:rsidR="009D35BA" w:rsidRPr="00156913">
        <w:rPr>
          <w:rFonts w:eastAsia="Calibri"/>
          <w:sz w:val="28"/>
          <w:szCs w:val="28"/>
          <w:lang w:val="ru-RU" w:eastAsia="ru-RU" w:bidi="ar-SA"/>
        </w:rPr>
        <w:t xml:space="preserve">5485-1 </w:t>
      </w:r>
      <w:r w:rsidRPr="00156913">
        <w:rPr>
          <w:rFonts w:eastAsia="Calibri"/>
          <w:sz w:val="28"/>
          <w:szCs w:val="28"/>
          <w:lang w:val="ru-RU" w:eastAsia="ru-RU" w:bidi="ar-SA"/>
        </w:rPr>
        <w:t>«О государственной тайне»;</w:t>
      </w:r>
    </w:p>
    <w:p w:rsidR="00E50709" w:rsidRPr="00156913" w:rsidRDefault="001B0A03" w:rsidP="00117AF8">
      <w:pPr>
        <w:pStyle w:val="ab"/>
        <w:widowControl w:val="0"/>
        <w:shd w:val="clear" w:color="auto" w:fill="FFFFFF"/>
        <w:tabs>
          <w:tab w:val="left" w:pos="709"/>
        </w:tabs>
        <w:ind w:left="0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ab/>
      </w:r>
      <w:r w:rsidR="00D3098D" w:rsidRPr="00156913">
        <w:rPr>
          <w:rFonts w:eastAsia="Calibri"/>
          <w:sz w:val="28"/>
          <w:szCs w:val="28"/>
          <w:lang w:val="ru-RU" w:eastAsia="ru-RU" w:bidi="ar-SA"/>
        </w:rPr>
        <w:t>Фед</w:t>
      </w:r>
      <w:r w:rsidR="00156913">
        <w:rPr>
          <w:rFonts w:eastAsia="Calibri"/>
          <w:sz w:val="28"/>
          <w:szCs w:val="28"/>
          <w:lang w:val="ru-RU" w:eastAsia="ru-RU" w:bidi="ar-SA"/>
        </w:rPr>
        <w:t>еральный закон от 5 апреля 2013</w:t>
      </w:r>
      <w:r w:rsidR="00D3098D" w:rsidRPr="00156913">
        <w:rPr>
          <w:rFonts w:eastAsia="Calibri"/>
          <w:sz w:val="28"/>
          <w:szCs w:val="28"/>
          <w:lang w:val="ru-RU" w:eastAsia="ru-RU" w:bidi="ar-SA"/>
        </w:rPr>
        <w:t>г. №</w:t>
      </w:r>
      <w:r w:rsidR="00AB6CF6" w:rsidRPr="00156913">
        <w:rPr>
          <w:rFonts w:eastAsia="Calibri"/>
          <w:sz w:val="28"/>
          <w:szCs w:val="28"/>
          <w:lang w:val="ru-RU" w:eastAsia="ru-RU" w:bidi="ar-SA"/>
        </w:rPr>
        <w:t xml:space="preserve"> 44-ФЗ «О контрактной системе в </w:t>
      </w:r>
      <w:r w:rsidR="00D3098D" w:rsidRPr="00156913">
        <w:rPr>
          <w:rFonts w:eastAsia="Calibri"/>
          <w:sz w:val="28"/>
          <w:szCs w:val="28"/>
          <w:lang w:val="ru-RU" w:eastAsia="ru-RU" w:bidi="ar-SA"/>
        </w:rPr>
        <w:t>сфере закупок товаров, работ, услуг дл</w:t>
      </w:r>
      <w:r w:rsidR="00AB6CF6" w:rsidRPr="00156913">
        <w:rPr>
          <w:rFonts w:eastAsia="Calibri"/>
          <w:sz w:val="28"/>
          <w:szCs w:val="28"/>
          <w:lang w:val="ru-RU" w:eastAsia="ru-RU" w:bidi="ar-SA"/>
        </w:rPr>
        <w:t>я обеспечения государственных и </w:t>
      </w:r>
      <w:r w:rsidR="00D3098D" w:rsidRPr="00156913">
        <w:rPr>
          <w:rFonts w:eastAsia="Calibri"/>
          <w:sz w:val="28"/>
          <w:szCs w:val="28"/>
          <w:lang w:val="ru-RU" w:eastAsia="ru-RU" w:bidi="ar-SA"/>
        </w:rPr>
        <w:t>муниципальных нужд»;</w:t>
      </w:r>
    </w:p>
    <w:p w:rsidR="00D3098D" w:rsidRPr="00156913" w:rsidRDefault="00AB6CF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</w:t>
      </w:r>
      <w:r w:rsidR="00156913">
        <w:rPr>
          <w:rFonts w:eastAsia="Calibri"/>
          <w:sz w:val="28"/>
          <w:szCs w:val="28"/>
          <w:lang w:val="ru-RU" w:eastAsia="ru-RU" w:bidi="ar-SA"/>
        </w:rPr>
        <w:t>деральный закон от 29 июля 2004</w:t>
      </w:r>
      <w:r w:rsidRPr="00156913">
        <w:rPr>
          <w:rFonts w:eastAsia="Calibri"/>
          <w:sz w:val="28"/>
          <w:szCs w:val="28"/>
          <w:lang w:val="ru-RU" w:eastAsia="ru-RU" w:bidi="ar-SA"/>
        </w:rPr>
        <w:t>г. № 98-ФЗ «О коммерческой тайне»;</w:t>
      </w:r>
    </w:p>
    <w:p w:rsidR="00AB6CF6" w:rsidRPr="00156913" w:rsidRDefault="009D35BA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 xml:space="preserve">Федеральный </w:t>
      </w:r>
      <w:r w:rsidR="00AB6CF6" w:rsidRPr="00156913">
        <w:rPr>
          <w:rFonts w:eastAsia="Calibri"/>
          <w:sz w:val="28"/>
          <w:szCs w:val="28"/>
          <w:lang w:val="ru-RU" w:eastAsia="ru-RU" w:bidi="ar-SA"/>
        </w:rPr>
        <w:t xml:space="preserve">закон от </w:t>
      </w:r>
      <w:r w:rsidR="00156913">
        <w:rPr>
          <w:rFonts w:eastAsia="Calibri"/>
          <w:sz w:val="28"/>
          <w:szCs w:val="28"/>
          <w:lang w:val="ru-RU" w:eastAsia="ru-RU" w:bidi="ar-SA"/>
        </w:rPr>
        <w:t>4 мая 2011</w:t>
      </w:r>
      <w:r w:rsidRPr="00156913">
        <w:rPr>
          <w:rFonts w:eastAsia="Calibri"/>
          <w:sz w:val="28"/>
          <w:szCs w:val="28"/>
          <w:lang w:val="ru-RU" w:eastAsia="ru-RU" w:bidi="ar-SA"/>
        </w:rPr>
        <w:t xml:space="preserve">г. № 99-ФЗ </w:t>
      </w:r>
      <w:r w:rsidR="00AB6CF6" w:rsidRPr="00156913">
        <w:rPr>
          <w:rFonts w:eastAsia="Calibri"/>
          <w:sz w:val="28"/>
          <w:szCs w:val="28"/>
          <w:lang w:val="ru-RU" w:eastAsia="ru-RU" w:bidi="ar-SA"/>
        </w:rPr>
        <w:t>«О лицензировании отдельных видов деятельности»;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Федеральный закон</w:t>
      </w:r>
      <w:r w:rsidR="00156913">
        <w:rPr>
          <w:rFonts w:eastAsia="Calibri"/>
          <w:sz w:val="28"/>
          <w:szCs w:val="28"/>
          <w:lang w:val="ru-RU" w:eastAsia="ru-RU" w:bidi="ar-SA"/>
        </w:rPr>
        <w:t xml:space="preserve"> от 27 декабря 2002</w:t>
      </w:r>
      <w:r w:rsidR="009D35BA" w:rsidRPr="00156913">
        <w:rPr>
          <w:rFonts w:eastAsia="Calibri"/>
          <w:sz w:val="28"/>
          <w:szCs w:val="28"/>
          <w:lang w:val="ru-RU" w:eastAsia="ru-RU" w:bidi="ar-SA"/>
        </w:rPr>
        <w:t xml:space="preserve">г. № 184-ФЗ «О </w:t>
      </w:r>
      <w:r w:rsidRPr="00156913">
        <w:rPr>
          <w:rFonts w:eastAsia="Calibri"/>
          <w:sz w:val="28"/>
          <w:szCs w:val="28"/>
          <w:lang w:val="ru-RU" w:eastAsia="ru-RU" w:bidi="ar-SA"/>
        </w:rPr>
        <w:t>техническом регулировании»;</w:t>
      </w:r>
    </w:p>
    <w:p w:rsidR="00E50709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lastRenderedPageBreak/>
        <w:t>Федеральный зак</w:t>
      </w:r>
      <w:r w:rsidR="009D35BA" w:rsidRPr="00156913">
        <w:rPr>
          <w:rFonts w:eastAsia="Calibri"/>
          <w:sz w:val="28"/>
          <w:szCs w:val="28"/>
          <w:lang w:val="ru-RU" w:eastAsia="ru-RU" w:bidi="ar-SA"/>
        </w:rPr>
        <w:t>он от 9 февраля 2009 г. № 8-ФЗ «Об обеспечении доступа к </w:t>
      </w:r>
      <w:r w:rsidRPr="00156913">
        <w:rPr>
          <w:rFonts w:eastAsia="Calibri"/>
          <w:sz w:val="28"/>
          <w:szCs w:val="28"/>
          <w:lang w:val="ru-RU" w:eastAsia="ru-RU" w:bidi="ar-SA"/>
        </w:rPr>
        <w:t>информации о деятель</w:t>
      </w:r>
      <w:r w:rsidR="00DB3678" w:rsidRPr="00156913">
        <w:rPr>
          <w:rFonts w:eastAsia="Calibri"/>
          <w:sz w:val="28"/>
          <w:szCs w:val="28"/>
          <w:lang w:val="ru-RU" w:eastAsia="ru-RU" w:bidi="ar-SA"/>
        </w:rPr>
        <w:t>ности государственных органов и </w:t>
      </w:r>
      <w:r w:rsidRPr="00156913">
        <w:rPr>
          <w:rFonts w:eastAsia="Calibri"/>
          <w:sz w:val="28"/>
          <w:szCs w:val="28"/>
          <w:lang w:val="ru-RU" w:eastAsia="ru-RU" w:bidi="ar-SA"/>
        </w:rPr>
        <w:t>органов местного самоуправления»;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Федеральный закон от</w:t>
      </w:r>
      <w:r w:rsidR="00156913">
        <w:rPr>
          <w:rFonts w:eastAsia="Calibri"/>
          <w:sz w:val="28"/>
          <w:szCs w:val="28"/>
          <w:lang w:val="ru-RU" w:eastAsia="ru-RU" w:bidi="ar-SA"/>
        </w:rPr>
        <w:t xml:space="preserve"> 28 декабря 2010</w:t>
      </w:r>
      <w:r w:rsidR="002A3B4B" w:rsidRPr="00156913">
        <w:rPr>
          <w:rFonts w:eastAsia="Calibri"/>
          <w:sz w:val="28"/>
          <w:szCs w:val="28"/>
          <w:lang w:val="ru-RU" w:eastAsia="ru-RU" w:bidi="ar-SA"/>
        </w:rPr>
        <w:t>г. № 390-ФЗ «О </w:t>
      </w:r>
      <w:r w:rsidRPr="00156913">
        <w:rPr>
          <w:rFonts w:eastAsia="Calibri"/>
          <w:sz w:val="28"/>
          <w:szCs w:val="28"/>
          <w:lang w:val="ru-RU" w:eastAsia="ru-RU" w:bidi="ar-SA"/>
        </w:rPr>
        <w:t>безопасности»;</w:t>
      </w:r>
    </w:p>
    <w:p w:rsidR="00BE64E4" w:rsidRPr="00156913" w:rsidRDefault="00BE64E4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Фе</w:t>
      </w:r>
      <w:r w:rsidR="00156913">
        <w:rPr>
          <w:rFonts w:eastAsia="Calibri"/>
          <w:sz w:val="28"/>
          <w:szCs w:val="28"/>
          <w:lang w:val="ru-RU" w:eastAsia="ru-RU" w:bidi="ar-SA"/>
        </w:rPr>
        <w:t>деральный закон от 6 марта 2006</w:t>
      </w:r>
      <w:r w:rsidRPr="00156913">
        <w:rPr>
          <w:rFonts w:eastAsia="Calibri"/>
          <w:sz w:val="28"/>
          <w:szCs w:val="28"/>
          <w:lang w:val="ru-RU" w:eastAsia="ru-RU" w:bidi="ar-SA"/>
        </w:rPr>
        <w:t>г. №</w:t>
      </w:r>
      <w:r w:rsidR="00C9568F" w:rsidRPr="00156913">
        <w:rPr>
          <w:rFonts w:eastAsia="Calibri"/>
          <w:sz w:val="28"/>
          <w:szCs w:val="28"/>
          <w:lang w:val="ru-RU" w:eastAsia="ru-RU" w:bidi="ar-SA"/>
        </w:rPr>
        <w:t> </w:t>
      </w:r>
      <w:r w:rsidRPr="00156913">
        <w:rPr>
          <w:rFonts w:eastAsia="Calibri"/>
          <w:sz w:val="28"/>
          <w:szCs w:val="28"/>
          <w:lang w:val="ru-RU" w:eastAsia="ru-RU" w:bidi="ar-SA"/>
        </w:rPr>
        <w:t>35-ФЗ «О противодействии терроризму»;</w:t>
      </w:r>
    </w:p>
    <w:p w:rsidR="00A44A46" w:rsidRPr="00156913" w:rsidRDefault="00A44A4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eastAsia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Кодекс Российской Федерации об а</w:t>
      </w:r>
      <w:r w:rsidR="009D35BA" w:rsidRPr="00156913">
        <w:rPr>
          <w:rFonts w:eastAsia="Calibri"/>
          <w:sz w:val="28"/>
          <w:szCs w:val="28"/>
          <w:lang w:val="ru-RU" w:eastAsia="ru-RU" w:bidi="ar-SA"/>
        </w:rPr>
        <w:t xml:space="preserve">дминистративных правонарушениях                    от </w:t>
      </w:r>
      <w:r w:rsidR="00156913">
        <w:rPr>
          <w:rFonts w:eastAsia="Calibri"/>
          <w:sz w:val="28"/>
          <w:szCs w:val="28"/>
          <w:lang w:val="ru-RU" w:eastAsia="ru-RU" w:bidi="ar-SA"/>
        </w:rPr>
        <w:t>30 декабря 2001</w:t>
      </w:r>
      <w:r w:rsidRPr="00156913">
        <w:rPr>
          <w:rFonts w:eastAsia="Calibri"/>
          <w:sz w:val="28"/>
          <w:szCs w:val="28"/>
          <w:lang w:val="ru-RU" w:eastAsia="ru-RU" w:bidi="ar-SA"/>
        </w:rPr>
        <w:t>г. № 195-ФЗ;</w:t>
      </w:r>
    </w:p>
    <w:p w:rsidR="00A44A46" w:rsidRPr="00156913" w:rsidRDefault="00A44A4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eastAsia="ru-RU" w:bidi="ar-SA"/>
        </w:rPr>
        <w:t>Указ Президента Российской Ф</w:t>
      </w:r>
      <w:r w:rsidR="009D35BA" w:rsidRPr="00156913">
        <w:rPr>
          <w:rFonts w:eastAsia="Calibri"/>
          <w:sz w:val="28"/>
          <w:szCs w:val="28"/>
          <w:lang w:val="ru-RU" w:eastAsia="ru-RU" w:bidi="ar-SA"/>
        </w:rPr>
        <w:t>едерации от 5</w:t>
      </w:r>
      <w:r w:rsidR="009D35BA" w:rsidRPr="00156913">
        <w:rPr>
          <w:rFonts w:eastAsia="Calibri"/>
          <w:sz w:val="28"/>
          <w:szCs w:val="28"/>
          <w:lang w:val="ru-RU" w:bidi="ar-SA"/>
        </w:rPr>
        <w:t xml:space="preserve"> декабря 2016 г. № </w:t>
      </w:r>
      <w:r w:rsidRPr="00156913">
        <w:rPr>
          <w:rFonts w:eastAsia="Calibri"/>
          <w:sz w:val="28"/>
          <w:szCs w:val="28"/>
          <w:lang w:val="ru-RU" w:bidi="ar-SA"/>
        </w:rPr>
        <w:t>646 «Об утверждении Доктрины информационной безопасности Российской Федерации»;</w:t>
      </w:r>
    </w:p>
    <w:p w:rsidR="00A44A46" w:rsidRPr="00156913" w:rsidRDefault="00A44A4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A44A46" w:rsidRPr="00156913" w:rsidRDefault="00A44A4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Указ Президента Российской Федерации от 30 ноября 1995 г. </w:t>
      </w:r>
      <w:r w:rsidRPr="00156913">
        <w:rPr>
          <w:rFonts w:eastAsia="Calibri"/>
          <w:sz w:val="28"/>
          <w:szCs w:val="28"/>
          <w:lang w:val="ru-RU" w:bidi="ar-SA"/>
        </w:rPr>
        <w:br/>
        <w:t>№ 1203 «Об утверждении перечня сведений, отнесенных к государственной тайне»;</w:t>
      </w:r>
    </w:p>
    <w:p w:rsidR="00A44A46" w:rsidRPr="00156913" w:rsidRDefault="00A44A4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Указ Президента Российской Федерации от 17 марта 2008 г. № 351 «О мерах по обеспечению информационной безопа</w:t>
      </w:r>
      <w:r w:rsidR="009D35BA" w:rsidRPr="00156913">
        <w:rPr>
          <w:rFonts w:eastAsia="Calibri"/>
          <w:sz w:val="28"/>
          <w:szCs w:val="28"/>
          <w:lang w:val="ru-RU" w:bidi="ar-SA"/>
        </w:rPr>
        <w:t>сности Российской Федерации при </w:t>
      </w:r>
      <w:r w:rsidRPr="00156913">
        <w:rPr>
          <w:rFonts w:eastAsia="Calibri"/>
          <w:sz w:val="28"/>
          <w:szCs w:val="28"/>
          <w:lang w:val="ru-RU" w:bidi="ar-SA"/>
        </w:rPr>
        <w:t>использовании информационно-телекоммуникационных сетей международного информационного обмена»;</w:t>
      </w:r>
    </w:p>
    <w:p w:rsidR="00A44A46" w:rsidRPr="00156913" w:rsidRDefault="00A44A4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Указ Президента Российской Федерации от 14 июня 2012 г. № 851 «О 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</w:t>
      </w:r>
    </w:p>
    <w:p w:rsidR="00A44A46" w:rsidRPr="00156913" w:rsidRDefault="00A44A46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Указ Президента Российской Федерации от 31 декабря 2015 г. № 683 «О Стратегии национальной безопасности Российской Федерации»; </w:t>
      </w:r>
    </w:p>
    <w:p w:rsidR="00E50709" w:rsidRPr="00156913" w:rsidRDefault="00E5070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Российской Федерации</w:t>
      </w:r>
      <w:r w:rsidR="002B73CB">
        <w:rPr>
          <w:rFonts w:eastAsia="Calibri"/>
          <w:sz w:val="28"/>
          <w:szCs w:val="28"/>
          <w:lang w:val="ru-RU" w:bidi="ar-SA"/>
        </w:rPr>
        <w:t xml:space="preserve"> от 15 апреля 2014</w:t>
      </w:r>
      <w:r w:rsidR="008535B3" w:rsidRPr="00156913">
        <w:rPr>
          <w:rFonts w:eastAsia="Calibri"/>
          <w:sz w:val="28"/>
          <w:szCs w:val="28"/>
          <w:lang w:val="ru-RU" w:bidi="ar-SA"/>
        </w:rPr>
        <w:t>г. № 313 «Об </w:t>
      </w:r>
      <w:r w:rsidRPr="00156913">
        <w:rPr>
          <w:rFonts w:eastAsia="Calibri"/>
          <w:sz w:val="28"/>
          <w:szCs w:val="28"/>
          <w:lang w:val="ru-RU" w:bidi="ar-SA"/>
        </w:rPr>
        <w:t>утверждении государственной программы Российской Федерации «Информационное общество (2011-2020 годы)»;</w:t>
      </w:r>
    </w:p>
    <w:p w:rsidR="00E50709" w:rsidRPr="00156913" w:rsidRDefault="00E5070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постановление Правительства Российской Федерации </w:t>
      </w:r>
      <w:r w:rsidR="002B73CB">
        <w:rPr>
          <w:rFonts w:eastAsia="Calibri"/>
          <w:sz w:val="28"/>
          <w:szCs w:val="28"/>
          <w:lang w:val="ru-RU" w:bidi="ar-SA"/>
        </w:rPr>
        <w:t>от 10 сентября 2009</w:t>
      </w:r>
      <w:r w:rsidR="008535B3" w:rsidRPr="00156913">
        <w:rPr>
          <w:rFonts w:eastAsia="Calibri"/>
          <w:sz w:val="28"/>
          <w:szCs w:val="28"/>
          <w:lang w:val="ru-RU" w:bidi="ar-SA"/>
        </w:rPr>
        <w:t>г. № 723 «О </w:t>
      </w:r>
      <w:r w:rsidRPr="00156913">
        <w:rPr>
          <w:rFonts w:eastAsia="Calibri"/>
          <w:sz w:val="28"/>
          <w:szCs w:val="28"/>
          <w:lang w:val="ru-RU" w:bidi="ar-SA"/>
        </w:rPr>
        <w:t>порядке ввода в эксплуатацию отдельных государственных информационных систем»;</w:t>
      </w:r>
    </w:p>
    <w:p w:rsidR="00E50709" w:rsidRPr="00156913" w:rsidRDefault="00E5070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Российской Федерации</w:t>
      </w:r>
      <w:r w:rsidR="002B73CB">
        <w:rPr>
          <w:rFonts w:eastAsia="Calibri"/>
          <w:sz w:val="28"/>
          <w:szCs w:val="28"/>
          <w:lang w:val="ru-RU" w:bidi="ar-SA"/>
        </w:rPr>
        <w:t xml:space="preserve"> от 18 февраля 2005</w:t>
      </w:r>
      <w:r w:rsidR="008535B3" w:rsidRPr="00156913">
        <w:rPr>
          <w:rFonts w:eastAsia="Calibri"/>
          <w:sz w:val="28"/>
          <w:szCs w:val="28"/>
          <w:lang w:val="ru-RU" w:bidi="ar-SA"/>
        </w:rPr>
        <w:t>г. № 87 «Об </w:t>
      </w:r>
      <w:r w:rsidRPr="00156913">
        <w:rPr>
          <w:rFonts w:eastAsia="Calibri"/>
          <w:sz w:val="28"/>
          <w:szCs w:val="28"/>
          <w:lang w:val="ru-RU" w:bidi="ar-SA"/>
        </w:rPr>
        <w:t>утверждении перечня наименований услуг связи, вносимых в лицензии, и перечней лицензионных условий»;</w:t>
      </w:r>
    </w:p>
    <w:p w:rsidR="00C2357E" w:rsidRPr="00156913" w:rsidRDefault="00C2357E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</w:t>
      </w:r>
      <w:r w:rsidR="002B73CB">
        <w:rPr>
          <w:rFonts w:eastAsia="Calibri"/>
          <w:sz w:val="28"/>
          <w:szCs w:val="28"/>
          <w:lang w:val="ru-RU" w:bidi="ar-SA"/>
        </w:rPr>
        <w:t>кой Федерации от 3 февраля 2012</w:t>
      </w:r>
      <w:r w:rsidRPr="00156913">
        <w:rPr>
          <w:rFonts w:eastAsia="Calibri"/>
          <w:sz w:val="28"/>
          <w:szCs w:val="28"/>
          <w:lang w:val="ru-RU" w:bidi="ar-SA"/>
        </w:rPr>
        <w:t xml:space="preserve">г. № 79 </w:t>
      </w:r>
      <w:r w:rsidR="008535B3" w:rsidRPr="00156913">
        <w:rPr>
          <w:rFonts w:eastAsia="Calibri"/>
          <w:sz w:val="28"/>
          <w:szCs w:val="28"/>
          <w:lang w:val="ru-RU" w:bidi="ar-SA"/>
        </w:rPr>
        <w:t>«О </w:t>
      </w:r>
      <w:r w:rsidRPr="00156913">
        <w:rPr>
          <w:rFonts w:eastAsia="Calibri"/>
          <w:sz w:val="28"/>
          <w:szCs w:val="28"/>
          <w:lang w:val="ru-RU" w:bidi="ar-SA"/>
        </w:rPr>
        <w:t>лицензировании деятельности по технической защите конфиденциальной информации»;</w:t>
      </w:r>
    </w:p>
    <w:p w:rsidR="00B96CBE" w:rsidRPr="00156913" w:rsidRDefault="00B96CBE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Российской Федера</w:t>
      </w:r>
      <w:r w:rsidR="002B73CB">
        <w:rPr>
          <w:rFonts w:eastAsia="Calibri"/>
          <w:sz w:val="28"/>
          <w:szCs w:val="28"/>
          <w:lang w:val="ru-RU" w:bidi="ar-SA"/>
        </w:rPr>
        <w:t>ции от 3 марта 2012</w:t>
      </w:r>
      <w:r w:rsidR="008535B3" w:rsidRPr="00156913">
        <w:rPr>
          <w:rFonts w:eastAsia="Calibri"/>
          <w:sz w:val="28"/>
          <w:szCs w:val="28"/>
          <w:lang w:val="ru-RU" w:bidi="ar-SA"/>
        </w:rPr>
        <w:t>г. № 171 «О </w:t>
      </w:r>
      <w:r w:rsidRPr="00156913">
        <w:rPr>
          <w:rFonts w:eastAsia="Calibri"/>
          <w:sz w:val="28"/>
          <w:szCs w:val="28"/>
          <w:lang w:val="ru-RU" w:bidi="ar-SA"/>
        </w:rPr>
        <w:t>лицензировании деятельности по разработке и производству средств защиты конфиденциальной информации»;</w:t>
      </w:r>
    </w:p>
    <w:p w:rsidR="00063B8B" w:rsidRPr="00156913" w:rsidRDefault="00063B8B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</w:t>
      </w:r>
      <w:r w:rsidR="002B73CB">
        <w:rPr>
          <w:rFonts w:eastAsia="Calibri"/>
          <w:sz w:val="28"/>
          <w:szCs w:val="28"/>
          <w:lang w:val="ru-RU" w:bidi="ar-SA"/>
        </w:rPr>
        <w:t>кой Федерации от 16 апреля 2012</w:t>
      </w:r>
      <w:r w:rsidRPr="00156913">
        <w:rPr>
          <w:rFonts w:eastAsia="Calibri"/>
          <w:sz w:val="28"/>
          <w:szCs w:val="28"/>
          <w:lang w:val="ru-RU" w:bidi="ar-SA"/>
        </w:rPr>
        <w:t>г. № 313 «Об утверждении Положения о лицензировании деятельности по разработке, производству, распространению шифровальных (криптографических) с</w:t>
      </w:r>
      <w:r w:rsidR="008535B3" w:rsidRPr="00156913">
        <w:rPr>
          <w:rFonts w:eastAsia="Calibri"/>
          <w:sz w:val="28"/>
          <w:szCs w:val="28"/>
          <w:lang w:val="ru-RU" w:bidi="ar-SA"/>
        </w:rPr>
        <w:t>редств, информационных систем и </w:t>
      </w:r>
      <w:r w:rsidRPr="00156913">
        <w:rPr>
          <w:rFonts w:eastAsia="Calibri"/>
          <w:sz w:val="28"/>
          <w:szCs w:val="28"/>
          <w:lang w:val="ru-RU" w:bidi="ar-SA"/>
        </w:rPr>
        <w:t>телекоммун</w:t>
      </w:r>
      <w:r w:rsidR="00DB3678" w:rsidRPr="00156913">
        <w:rPr>
          <w:rFonts w:eastAsia="Calibri"/>
          <w:sz w:val="28"/>
          <w:szCs w:val="28"/>
          <w:lang w:val="ru-RU" w:bidi="ar-SA"/>
        </w:rPr>
        <w:t>икационных систем, защищенных с </w:t>
      </w:r>
      <w:r w:rsidRPr="00156913">
        <w:rPr>
          <w:rFonts w:eastAsia="Calibri"/>
          <w:sz w:val="28"/>
          <w:szCs w:val="28"/>
          <w:lang w:val="ru-RU" w:bidi="ar-SA"/>
        </w:rPr>
        <w:t xml:space="preserve">использованием шифровальных (криптографических) средств, выполнению работ, оказанию услуг в области шифрования информации, техническому обслуживанию </w:t>
      </w:r>
      <w:r w:rsidRPr="00156913">
        <w:rPr>
          <w:rFonts w:eastAsia="Calibri"/>
          <w:sz w:val="28"/>
          <w:szCs w:val="28"/>
          <w:lang w:val="ru-RU" w:bidi="ar-SA"/>
        </w:rPr>
        <w:lastRenderedPageBreak/>
        <w:t>шифровальных (криптографических) с</w:t>
      </w:r>
      <w:r w:rsidR="00DB3678" w:rsidRPr="00156913">
        <w:rPr>
          <w:rFonts w:eastAsia="Calibri"/>
          <w:sz w:val="28"/>
          <w:szCs w:val="28"/>
          <w:lang w:val="ru-RU" w:bidi="ar-SA"/>
        </w:rPr>
        <w:t>редств, информационных систем и </w:t>
      </w:r>
      <w:r w:rsidRPr="00156913">
        <w:rPr>
          <w:rFonts w:eastAsia="Calibri"/>
          <w:sz w:val="28"/>
          <w:szCs w:val="28"/>
          <w:lang w:val="ru-RU" w:bidi="ar-SA"/>
        </w:rPr>
        <w:t>телекоммуникационных систем, защищенных с использованием шифровальных (криптографических) средств (за исключением случая, если техническое  обслуживание  шифровальных  (криптографических) с</w:t>
      </w:r>
      <w:r w:rsidR="008535B3" w:rsidRPr="00156913">
        <w:rPr>
          <w:rFonts w:eastAsia="Calibri"/>
          <w:sz w:val="28"/>
          <w:szCs w:val="28"/>
          <w:lang w:val="ru-RU" w:bidi="ar-SA"/>
        </w:rPr>
        <w:t>редств, информационных систем и </w:t>
      </w:r>
      <w:r w:rsidRPr="00156913">
        <w:rPr>
          <w:rFonts w:eastAsia="Calibri"/>
          <w:sz w:val="28"/>
          <w:szCs w:val="28"/>
          <w:lang w:val="ru-RU" w:bidi="ar-SA"/>
        </w:rPr>
        <w:t>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9C05EA" w:rsidRPr="00156913" w:rsidRDefault="009C05EA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Российской Федерации</w:t>
      </w:r>
      <w:r w:rsidR="002B73CB">
        <w:rPr>
          <w:rFonts w:eastAsia="Calibri"/>
          <w:sz w:val="28"/>
          <w:szCs w:val="28"/>
          <w:lang w:val="ru-RU" w:bidi="ar-SA"/>
        </w:rPr>
        <w:t xml:space="preserve"> от 1 ноября 2012</w:t>
      </w:r>
      <w:r w:rsidR="008535B3" w:rsidRPr="00156913">
        <w:rPr>
          <w:rFonts w:eastAsia="Calibri"/>
          <w:sz w:val="28"/>
          <w:szCs w:val="28"/>
          <w:lang w:val="ru-RU" w:bidi="ar-SA"/>
        </w:rPr>
        <w:t>г. № 1119 «Об </w:t>
      </w:r>
      <w:r w:rsidRPr="00156913">
        <w:rPr>
          <w:rFonts w:eastAsia="Calibri"/>
          <w:sz w:val="28"/>
          <w:szCs w:val="28"/>
          <w:lang w:val="ru-RU" w:bidi="ar-SA"/>
        </w:rPr>
        <w:t>утверждении требований к за</w:t>
      </w:r>
      <w:r w:rsidR="00531428" w:rsidRPr="00156913">
        <w:rPr>
          <w:rFonts w:eastAsia="Calibri"/>
          <w:sz w:val="28"/>
          <w:szCs w:val="28"/>
          <w:lang w:val="ru-RU" w:bidi="ar-SA"/>
        </w:rPr>
        <w:t>щите персональных данных при их </w:t>
      </w:r>
      <w:r w:rsidR="008535B3" w:rsidRPr="00156913">
        <w:rPr>
          <w:rFonts w:eastAsia="Calibri"/>
          <w:sz w:val="28"/>
          <w:szCs w:val="28"/>
          <w:lang w:val="ru-RU" w:bidi="ar-SA"/>
        </w:rPr>
        <w:t>обработке в </w:t>
      </w:r>
      <w:r w:rsidRPr="00156913">
        <w:rPr>
          <w:rFonts w:eastAsia="Calibri"/>
          <w:sz w:val="28"/>
          <w:szCs w:val="28"/>
          <w:lang w:val="ru-RU" w:bidi="ar-SA"/>
        </w:rPr>
        <w:t>информационных системах персональных данных»;</w:t>
      </w:r>
    </w:p>
    <w:p w:rsidR="00561D39" w:rsidRPr="00156913" w:rsidRDefault="00561D3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Российск</w:t>
      </w:r>
      <w:r w:rsidR="00A44A46" w:rsidRPr="00156913">
        <w:rPr>
          <w:rFonts w:eastAsia="Calibri"/>
          <w:sz w:val="28"/>
          <w:szCs w:val="28"/>
          <w:lang w:val="ru-RU" w:bidi="ar-SA"/>
        </w:rPr>
        <w:t>ой Федерации от 4 мая 2008 г. № </w:t>
      </w:r>
      <w:r w:rsidR="008535B3" w:rsidRPr="00156913">
        <w:rPr>
          <w:rFonts w:eastAsia="Calibri"/>
          <w:sz w:val="28"/>
          <w:szCs w:val="28"/>
          <w:lang w:val="ru-RU" w:bidi="ar-SA"/>
        </w:rPr>
        <w:t>333 «О </w:t>
      </w:r>
      <w:r w:rsidRPr="00156913">
        <w:rPr>
          <w:rFonts w:eastAsia="Calibri"/>
          <w:sz w:val="28"/>
          <w:szCs w:val="28"/>
          <w:lang w:val="ru-RU" w:bidi="ar-SA"/>
        </w:rPr>
        <w:t>компетенции федеральных органов исполнительной власти, руководство деятельностью которых осуществляет Правит</w:t>
      </w:r>
      <w:r w:rsidR="00154230" w:rsidRPr="00156913">
        <w:rPr>
          <w:rFonts w:eastAsia="Calibri"/>
          <w:sz w:val="28"/>
          <w:szCs w:val="28"/>
          <w:lang w:val="ru-RU" w:bidi="ar-SA"/>
        </w:rPr>
        <w:t>ельство Российской Федерации, в </w:t>
      </w:r>
      <w:r w:rsidRPr="00156913">
        <w:rPr>
          <w:rFonts w:eastAsia="Calibri"/>
          <w:sz w:val="28"/>
          <w:szCs w:val="28"/>
          <w:lang w:val="ru-RU" w:bidi="ar-SA"/>
        </w:rPr>
        <w:t>области противодействия терроризму»;</w:t>
      </w:r>
    </w:p>
    <w:p w:rsidR="00561D39" w:rsidRPr="00156913" w:rsidRDefault="00561D3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постановление Правительства Российской Федерации от 13 апреля </w:t>
      </w:r>
      <w:r w:rsidR="002B73CB">
        <w:rPr>
          <w:rFonts w:eastAsia="Calibri"/>
          <w:sz w:val="28"/>
          <w:szCs w:val="28"/>
          <w:lang w:val="ru-RU" w:bidi="ar-SA"/>
        </w:rPr>
        <w:t>2005</w:t>
      </w:r>
      <w:r w:rsidR="008535B3" w:rsidRPr="00156913">
        <w:rPr>
          <w:rFonts w:eastAsia="Calibri"/>
          <w:sz w:val="28"/>
          <w:szCs w:val="28"/>
          <w:lang w:val="ru-RU" w:bidi="ar-SA"/>
        </w:rPr>
        <w:t>г. № 214 «Об </w:t>
      </w:r>
      <w:r w:rsidRPr="00156913">
        <w:rPr>
          <w:rFonts w:eastAsia="Calibri"/>
          <w:sz w:val="28"/>
          <w:szCs w:val="28"/>
          <w:lang w:val="ru-RU" w:bidi="ar-SA"/>
        </w:rPr>
        <w:t>утверждении правил организации и проведения работ по обязательному подтверждению соответствия средств связи»;</w:t>
      </w:r>
    </w:p>
    <w:p w:rsidR="00561D39" w:rsidRPr="00156913" w:rsidRDefault="00561D3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постановление Правительства Российской Федерации </w:t>
      </w:r>
      <w:r w:rsidR="002B73CB">
        <w:rPr>
          <w:rFonts w:eastAsia="Calibri"/>
          <w:sz w:val="28"/>
          <w:szCs w:val="28"/>
          <w:lang w:val="ru-RU" w:bidi="ar-SA"/>
        </w:rPr>
        <w:t>от 27 августа 2005</w:t>
      </w:r>
      <w:r w:rsidR="008535B3" w:rsidRPr="00156913">
        <w:rPr>
          <w:rFonts w:eastAsia="Calibri"/>
          <w:sz w:val="28"/>
          <w:szCs w:val="28"/>
          <w:lang w:val="ru-RU" w:bidi="ar-SA"/>
        </w:rPr>
        <w:t>г. № 538 «Об </w:t>
      </w:r>
      <w:r w:rsidRPr="00156913">
        <w:rPr>
          <w:rFonts w:eastAsia="Calibri"/>
          <w:sz w:val="28"/>
          <w:szCs w:val="28"/>
          <w:lang w:val="ru-RU" w:bidi="ar-SA"/>
        </w:rPr>
        <w:t>утверждении правил взаимодействия операторов связи с уполномоченными государственными органами, осуществляющими оперативно-розыскную деятельность»;</w:t>
      </w:r>
    </w:p>
    <w:p w:rsidR="00561D39" w:rsidRPr="00156913" w:rsidRDefault="00561D3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561D39" w:rsidRPr="00156913" w:rsidRDefault="00561D39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постановление Правительства Российской Федерации от 14 ноября </w:t>
      </w:r>
      <w:r w:rsidR="008535B3" w:rsidRPr="00156913">
        <w:rPr>
          <w:rFonts w:eastAsia="Calibri"/>
          <w:sz w:val="28"/>
          <w:szCs w:val="28"/>
          <w:lang w:val="ru-RU" w:bidi="ar-SA"/>
        </w:rPr>
        <w:t>2015 г. № </w:t>
      </w:r>
      <w:r w:rsidRPr="00156913">
        <w:rPr>
          <w:rFonts w:eastAsia="Calibri"/>
          <w:sz w:val="28"/>
          <w:szCs w:val="28"/>
          <w:lang w:val="ru-RU" w:bidi="ar-SA"/>
        </w:rPr>
        <w:t>1235 «О федеральной государственной информационной системе координации информатизации»;</w:t>
      </w:r>
    </w:p>
    <w:p w:rsidR="002C39C9" w:rsidRPr="00156913" w:rsidRDefault="00561D39" w:rsidP="009D35BA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постановление Правительства Российской Фе</w:t>
      </w:r>
      <w:r w:rsidR="009D35BA" w:rsidRPr="00156913">
        <w:rPr>
          <w:rFonts w:eastAsia="Calibri"/>
          <w:sz w:val="28"/>
          <w:szCs w:val="28"/>
          <w:lang w:val="ru-RU" w:bidi="ar-SA"/>
        </w:rPr>
        <w:t xml:space="preserve">дерации от 07.04.2018 </w:t>
      </w:r>
      <w:r w:rsidR="008535B3" w:rsidRPr="00156913">
        <w:rPr>
          <w:rFonts w:eastAsia="Calibri"/>
          <w:sz w:val="28"/>
          <w:szCs w:val="28"/>
          <w:lang w:val="ru-RU" w:bidi="ar-SA"/>
        </w:rPr>
        <w:t>№ 424 «Об </w:t>
      </w:r>
      <w:r w:rsidRPr="00156913">
        <w:rPr>
          <w:rFonts w:eastAsia="Calibri"/>
          <w:sz w:val="28"/>
          <w:szCs w:val="28"/>
          <w:lang w:val="ru-RU" w:bidi="ar-SA"/>
        </w:rPr>
        <w:t>утверждении требований к антитеррористической защищенности объектов (территорий) Федеральной налогов</w:t>
      </w:r>
      <w:r w:rsidR="00154230" w:rsidRPr="00156913">
        <w:rPr>
          <w:rFonts w:eastAsia="Calibri"/>
          <w:sz w:val="28"/>
          <w:szCs w:val="28"/>
          <w:lang w:val="ru-RU" w:bidi="ar-SA"/>
        </w:rPr>
        <w:t>ой службы и подведомственных ей </w:t>
      </w:r>
      <w:r w:rsidR="00DB3678" w:rsidRPr="00156913">
        <w:rPr>
          <w:rFonts w:eastAsia="Calibri"/>
          <w:sz w:val="28"/>
          <w:szCs w:val="28"/>
          <w:lang w:val="ru-RU" w:bidi="ar-SA"/>
        </w:rPr>
        <w:t>организаций, а </w:t>
      </w:r>
      <w:r w:rsidRPr="00156913">
        <w:rPr>
          <w:rFonts w:eastAsia="Calibri"/>
          <w:sz w:val="28"/>
          <w:szCs w:val="28"/>
          <w:lang w:val="ru-RU" w:bidi="ar-SA"/>
        </w:rPr>
        <w:t>также формы паспорта безопасно</w:t>
      </w:r>
      <w:r w:rsidR="00771BFC" w:rsidRPr="00156913">
        <w:rPr>
          <w:rFonts w:eastAsia="Calibri"/>
          <w:sz w:val="28"/>
          <w:szCs w:val="28"/>
          <w:lang w:val="ru-RU" w:bidi="ar-SA"/>
        </w:rPr>
        <w:t>сти этих объектов (территорий)»;</w:t>
      </w:r>
    </w:p>
    <w:p w:rsidR="00154230" w:rsidRPr="00156913" w:rsidRDefault="00154230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приказ Мининформсвязи России от 2 июля 2007 г. № 73 «Об утверждении правил применения автоматизированных систем расчетов»;</w:t>
      </w:r>
    </w:p>
    <w:p w:rsidR="00154230" w:rsidRPr="00156913" w:rsidRDefault="00154230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приказ Мининформсвязи России от 9 января 2008 г. № </w:t>
      </w:r>
      <w:r w:rsidR="008535B3" w:rsidRPr="00156913">
        <w:rPr>
          <w:rFonts w:eastAsia="Calibri"/>
          <w:sz w:val="28"/>
          <w:szCs w:val="28"/>
          <w:lang w:val="ru-RU" w:bidi="ar-SA"/>
        </w:rPr>
        <w:t>1 «Об утверждении требований по </w:t>
      </w:r>
      <w:r w:rsidRPr="00156913">
        <w:rPr>
          <w:rFonts w:eastAsia="Calibri"/>
          <w:sz w:val="28"/>
          <w:szCs w:val="28"/>
          <w:lang w:val="ru-RU" w:bidi="ar-SA"/>
        </w:rPr>
        <w:t>защите сетей связи от несанкционированного доступа к ни</w:t>
      </w:r>
      <w:r w:rsidR="008535B3" w:rsidRPr="00156913">
        <w:rPr>
          <w:rFonts w:eastAsia="Calibri"/>
          <w:sz w:val="28"/>
          <w:szCs w:val="28"/>
          <w:lang w:val="ru-RU" w:bidi="ar-SA"/>
        </w:rPr>
        <w:t>м и передаваемой посредством их </w:t>
      </w:r>
      <w:r w:rsidRPr="00156913">
        <w:rPr>
          <w:rFonts w:eastAsia="Calibri"/>
          <w:sz w:val="28"/>
          <w:szCs w:val="28"/>
          <w:lang w:val="ru-RU" w:bidi="ar-SA"/>
        </w:rPr>
        <w:t>информации»;</w:t>
      </w:r>
    </w:p>
    <w:p w:rsidR="00B86D1B" w:rsidRPr="00156913" w:rsidRDefault="00644333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приказ ФСБ России от 10 июля 2014 г. </w:t>
      </w:r>
      <w:r w:rsidR="00A44A46" w:rsidRPr="00156913">
        <w:rPr>
          <w:rFonts w:eastAsia="Calibri"/>
          <w:sz w:val="28"/>
          <w:szCs w:val="28"/>
          <w:lang w:val="ru-RU" w:bidi="ar-SA"/>
        </w:rPr>
        <w:t>№ 378 «Об утверждении состава и </w:t>
      </w:r>
      <w:r w:rsidRPr="00156913">
        <w:rPr>
          <w:rFonts w:eastAsia="Calibri"/>
          <w:sz w:val="28"/>
          <w:szCs w:val="28"/>
          <w:lang w:val="ru-RU" w:bidi="ar-SA"/>
        </w:rPr>
        <w:t>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</w:t>
      </w:r>
      <w:r w:rsidR="00A70485" w:rsidRPr="00156913">
        <w:rPr>
          <w:rFonts w:eastAsia="Calibri"/>
          <w:sz w:val="28"/>
          <w:szCs w:val="28"/>
          <w:lang w:val="ru-RU" w:bidi="ar-SA"/>
        </w:rPr>
        <w:t xml:space="preserve">едств криптографической защиты </w:t>
      </w:r>
      <w:r w:rsidR="00A44A46" w:rsidRPr="00156913">
        <w:rPr>
          <w:rFonts w:eastAsia="Calibri"/>
          <w:sz w:val="28"/>
          <w:szCs w:val="28"/>
          <w:lang w:val="ru-RU" w:bidi="ar-SA"/>
        </w:rPr>
        <w:t xml:space="preserve">информации, </w:t>
      </w:r>
      <w:r w:rsidR="00771BFC" w:rsidRPr="00156913">
        <w:rPr>
          <w:rFonts w:eastAsia="Calibri"/>
          <w:sz w:val="28"/>
          <w:szCs w:val="28"/>
          <w:lang w:val="ru-RU" w:bidi="ar-SA"/>
        </w:rPr>
        <w:t xml:space="preserve">необходимых для выполнения </w:t>
      </w:r>
      <w:r w:rsidRPr="00156913">
        <w:rPr>
          <w:rFonts w:eastAsia="Calibri"/>
          <w:sz w:val="28"/>
          <w:szCs w:val="28"/>
          <w:lang w:val="ru-RU" w:bidi="ar-SA"/>
        </w:rPr>
        <w:t>установленных Правительством Ро</w:t>
      </w:r>
      <w:r w:rsidR="00DB3678" w:rsidRPr="00156913">
        <w:rPr>
          <w:rFonts w:eastAsia="Calibri"/>
          <w:sz w:val="28"/>
          <w:szCs w:val="28"/>
          <w:lang w:val="ru-RU" w:bidi="ar-SA"/>
        </w:rPr>
        <w:t>ссийской Федерации требований к </w:t>
      </w:r>
      <w:r w:rsidRPr="00156913">
        <w:rPr>
          <w:rFonts w:eastAsia="Calibri"/>
          <w:sz w:val="28"/>
          <w:szCs w:val="28"/>
          <w:lang w:val="ru-RU" w:bidi="ar-SA"/>
        </w:rPr>
        <w:t>защите персональных данных для каждого из уровней защищенности;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 xml:space="preserve">приказ ФАПСИ от 13 июня 2001 г. № 152 «Об утверждении </w:t>
      </w:r>
      <w:r w:rsidRPr="00156913">
        <w:rPr>
          <w:rFonts w:eastAsia="Calibri"/>
          <w:sz w:val="28"/>
          <w:szCs w:val="28"/>
          <w:lang w:val="ru-RU" w:bidi="ar-SA"/>
        </w:rPr>
        <w:br/>
        <w:t xml:space="preserve">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</w:t>
      </w:r>
      <w:r w:rsidRPr="00156913">
        <w:rPr>
          <w:rFonts w:eastAsia="Calibri"/>
          <w:sz w:val="28"/>
          <w:szCs w:val="28"/>
          <w:lang w:val="ru-RU" w:bidi="ar-SA"/>
        </w:rPr>
        <w:lastRenderedPageBreak/>
        <w:t>ограниченным доступом, не содержащей сведений, составляющих государственную тайну»;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приказ ФСТЭК Рос</w:t>
      </w:r>
      <w:r w:rsidR="002B73CB">
        <w:rPr>
          <w:rFonts w:eastAsia="Calibri"/>
          <w:sz w:val="28"/>
          <w:szCs w:val="28"/>
          <w:lang w:val="ru-RU" w:bidi="ar-SA"/>
        </w:rPr>
        <w:t>сии от 11 февраля 2013</w:t>
      </w:r>
      <w:r w:rsidR="009D35BA" w:rsidRPr="00156913">
        <w:rPr>
          <w:rFonts w:eastAsia="Calibri"/>
          <w:sz w:val="28"/>
          <w:szCs w:val="28"/>
          <w:lang w:val="ru-RU" w:bidi="ar-SA"/>
        </w:rPr>
        <w:t>г. № 17 «Об утверждении Требований о </w:t>
      </w:r>
      <w:r w:rsidRPr="00156913">
        <w:rPr>
          <w:rFonts w:eastAsia="Calibri"/>
          <w:sz w:val="28"/>
          <w:szCs w:val="28"/>
          <w:lang w:val="ru-RU" w:bidi="ar-SA"/>
        </w:rPr>
        <w:t>защите информации, не составляющей госуда</w:t>
      </w:r>
      <w:r w:rsidR="009D35BA" w:rsidRPr="00156913">
        <w:rPr>
          <w:rFonts w:eastAsia="Calibri"/>
          <w:sz w:val="28"/>
          <w:szCs w:val="28"/>
          <w:lang w:val="ru-RU" w:bidi="ar-SA"/>
        </w:rPr>
        <w:t>рственную тайну, содержащейся в </w:t>
      </w:r>
      <w:r w:rsidRPr="00156913">
        <w:rPr>
          <w:rFonts w:eastAsia="Calibri"/>
          <w:sz w:val="28"/>
          <w:szCs w:val="28"/>
          <w:lang w:val="ru-RU" w:bidi="ar-SA"/>
        </w:rPr>
        <w:t>государственных информационных системах»;</w:t>
      </w:r>
    </w:p>
    <w:p w:rsidR="00485FCC" w:rsidRPr="00156913" w:rsidRDefault="00485FCC" w:rsidP="00117AF8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приказ ФСТЭК России от 18 ф</w:t>
      </w:r>
      <w:r w:rsidR="002B73CB">
        <w:rPr>
          <w:rFonts w:eastAsia="Calibri"/>
          <w:sz w:val="28"/>
          <w:szCs w:val="28"/>
          <w:lang w:val="ru-RU" w:bidi="ar-SA"/>
        </w:rPr>
        <w:t>евраля 2013</w:t>
      </w:r>
      <w:r w:rsidRPr="00156913">
        <w:rPr>
          <w:rFonts w:eastAsia="Calibri"/>
          <w:sz w:val="28"/>
          <w:szCs w:val="28"/>
          <w:lang w:val="ru-RU" w:bidi="ar-SA"/>
        </w:rPr>
        <w:t>г.</w:t>
      </w:r>
      <w:r w:rsidR="00C16196" w:rsidRPr="00156913">
        <w:rPr>
          <w:rFonts w:eastAsia="Calibri"/>
          <w:sz w:val="28"/>
          <w:szCs w:val="28"/>
          <w:lang w:val="ru-RU" w:bidi="ar-SA"/>
        </w:rPr>
        <w:t xml:space="preserve"> № 21 «Об утверждении Состава и </w:t>
      </w:r>
      <w:r w:rsidRPr="00156913">
        <w:rPr>
          <w:rFonts w:eastAsia="Calibri"/>
          <w:sz w:val="28"/>
          <w:szCs w:val="28"/>
          <w:lang w:val="ru-RU" w:bidi="ar-SA"/>
        </w:rPr>
        <w:t>содержания организационных и технических мер по обеспечению безопасности персон</w:t>
      </w:r>
      <w:r w:rsidR="009D35BA" w:rsidRPr="00156913">
        <w:rPr>
          <w:rFonts w:eastAsia="Calibri"/>
          <w:sz w:val="28"/>
          <w:szCs w:val="28"/>
          <w:lang w:val="ru-RU" w:bidi="ar-SA"/>
        </w:rPr>
        <w:t xml:space="preserve">альных данных при их обработке </w:t>
      </w:r>
      <w:r w:rsidRPr="00156913">
        <w:rPr>
          <w:rFonts w:eastAsia="Calibri"/>
          <w:sz w:val="28"/>
          <w:szCs w:val="28"/>
          <w:lang w:val="ru-RU" w:bidi="ar-SA"/>
        </w:rPr>
        <w:t>в информационны</w:t>
      </w:r>
      <w:r w:rsidR="00A44A46" w:rsidRPr="00156913">
        <w:rPr>
          <w:rFonts w:eastAsia="Calibri"/>
          <w:sz w:val="28"/>
          <w:szCs w:val="28"/>
          <w:lang w:val="ru-RU" w:bidi="ar-SA"/>
        </w:rPr>
        <w:t>х системах персональных данных»;</w:t>
      </w:r>
    </w:p>
    <w:p w:rsidR="00A44A46" w:rsidRPr="00156913" w:rsidRDefault="00A44A46" w:rsidP="007042A9">
      <w:pPr>
        <w:pStyle w:val="ab"/>
        <w:shd w:val="clear" w:color="auto" w:fill="FFFFFF"/>
        <w:autoSpaceDE w:val="0"/>
        <w:autoSpaceDN w:val="0"/>
        <w:adjustRightInd w:val="0"/>
        <w:ind w:left="0" w:firstLine="708"/>
        <w:rPr>
          <w:rFonts w:eastAsia="Calibri"/>
          <w:sz w:val="28"/>
          <w:szCs w:val="28"/>
          <w:lang w:val="ru-RU" w:bidi="ar-SA"/>
        </w:rPr>
      </w:pPr>
      <w:r w:rsidRPr="00156913">
        <w:rPr>
          <w:rFonts w:eastAsia="Calibri"/>
          <w:sz w:val="28"/>
          <w:szCs w:val="28"/>
          <w:lang w:val="ru-RU" w:bidi="ar-SA"/>
        </w:rPr>
        <w:t>Концепция противодействия терроризму в Российской Федерации, утвержденная Пр</w:t>
      </w:r>
      <w:r w:rsidR="00DB3678" w:rsidRPr="00156913">
        <w:rPr>
          <w:rFonts w:eastAsia="Calibri"/>
          <w:sz w:val="28"/>
          <w:szCs w:val="28"/>
          <w:lang w:val="ru-RU" w:bidi="ar-SA"/>
        </w:rPr>
        <w:t xml:space="preserve">езидентом Российской Федерации </w:t>
      </w:r>
      <w:r w:rsidR="007F15B6" w:rsidRPr="00156913">
        <w:rPr>
          <w:rFonts w:eastAsia="Calibri"/>
          <w:sz w:val="28"/>
          <w:szCs w:val="28"/>
          <w:lang w:val="ru-RU" w:bidi="ar-SA"/>
        </w:rPr>
        <w:t xml:space="preserve">5 </w:t>
      </w:r>
      <w:r w:rsidR="00156913">
        <w:rPr>
          <w:rFonts w:eastAsia="Calibri"/>
          <w:sz w:val="28"/>
          <w:szCs w:val="28"/>
          <w:lang w:val="ru-RU" w:bidi="ar-SA"/>
        </w:rPr>
        <w:t>октября 2009</w:t>
      </w:r>
      <w:r w:rsidRPr="00156913">
        <w:rPr>
          <w:rFonts w:eastAsia="Calibri"/>
          <w:sz w:val="28"/>
          <w:szCs w:val="28"/>
          <w:lang w:val="ru-RU" w:bidi="ar-SA"/>
        </w:rPr>
        <w:t>г.</w:t>
      </w:r>
    </w:p>
    <w:p w:rsidR="00485FCC" w:rsidRPr="00156913" w:rsidRDefault="00531428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</w:t>
      </w:r>
      <w:r w:rsidR="009D35BA" w:rsidRPr="00156913">
        <w:rPr>
          <w:sz w:val="28"/>
          <w:szCs w:val="28"/>
        </w:rPr>
        <w:t>.4</w:t>
      </w:r>
      <w:r w:rsidR="00A44A46" w:rsidRPr="00156913">
        <w:rPr>
          <w:sz w:val="28"/>
          <w:szCs w:val="28"/>
        </w:rPr>
        <w:t>.2. </w:t>
      </w:r>
      <w:r w:rsidR="00485FCC" w:rsidRPr="00156913">
        <w:rPr>
          <w:sz w:val="28"/>
          <w:szCs w:val="28"/>
        </w:rPr>
        <w:t xml:space="preserve">Иные профессиональные знания: </w:t>
      </w:r>
    </w:p>
    <w:p w:rsidR="004562CD" w:rsidRPr="00156913" w:rsidRDefault="004562CD" w:rsidP="004562CD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основ управления и организации труда;</w:t>
      </w:r>
    </w:p>
    <w:p w:rsidR="004562CD" w:rsidRPr="00156913" w:rsidRDefault="004562CD" w:rsidP="004562CD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норм делового общения;</w:t>
      </w:r>
      <w:r w:rsidRPr="00156913">
        <w:rPr>
          <w:sz w:val="28"/>
          <w:szCs w:val="28"/>
        </w:rPr>
        <w:t xml:space="preserve"> </w:t>
      </w:r>
    </w:p>
    <w:p w:rsidR="004562CD" w:rsidRPr="00156913" w:rsidRDefault="004562CD" w:rsidP="004562CD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форм и методов работы с применением автоматизированных средств управления;</w:t>
      </w:r>
    </w:p>
    <w:p w:rsidR="004562CD" w:rsidRPr="00156913" w:rsidRDefault="004562CD" w:rsidP="004562CD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служебного распорядка Управления; </w:t>
      </w:r>
    </w:p>
    <w:p w:rsidR="00B637F7" w:rsidRPr="00156913" w:rsidRDefault="00B637F7" w:rsidP="00B637F7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правил охраны труда и противопожарной безопасности; </w:t>
      </w:r>
    </w:p>
    <w:p w:rsidR="004562CD" w:rsidRPr="00156913" w:rsidRDefault="00FD74EE" w:rsidP="00FD74EE">
      <w:pPr>
        <w:widowControl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аппаратного и программного обеспечения;</w:t>
      </w:r>
    </w:p>
    <w:p w:rsidR="00485FCC" w:rsidRPr="00156913" w:rsidRDefault="00485FCC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485FCC" w:rsidRPr="00156913" w:rsidRDefault="00485FCC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понятие базовых информационных ресурсов;</w:t>
      </w:r>
    </w:p>
    <w:p w:rsidR="00485FCC" w:rsidRPr="00156913" w:rsidRDefault="00485FCC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знание перечня документов (сведений), </w:t>
      </w:r>
      <w:r w:rsidR="00FD74EE" w:rsidRPr="00156913">
        <w:rPr>
          <w:rFonts w:eastAsia="Times New Roman"/>
          <w:sz w:val="28"/>
          <w:szCs w:val="28"/>
        </w:rPr>
        <w:t>обмен которыми между органами и </w:t>
      </w:r>
      <w:r w:rsidRPr="00156913">
        <w:rPr>
          <w:rFonts w:eastAsia="Times New Roman"/>
          <w:sz w:val="28"/>
          <w:szCs w:val="28"/>
        </w:rPr>
        <w:t>организациями при оказании государственных услуг и исполнении государственных функций осуществляется в электронном виде;</w:t>
      </w:r>
    </w:p>
    <w:p w:rsidR="00485FCC" w:rsidRPr="00156913" w:rsidRDefault="00485FCC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знание нормативных правов</w:t>
      </w:r>
      <w:r w:rsidR="00FD74EE" w:rsidRPr="00156913">
        <w:rPr>
          <w:rFonts w:eastAsia="Times New Roman"/>
          <w:sz w:val="28"/>
          <w:szCs w:val="28"/>
        </w:rPr>
        <w:t>ых актов Российской Федерации и </w:t>
      </w:r>
      <w:r w:rsidRPr="00156913">
        <w:rPr>
          <w:rFonts w:eastAsia="Times New Roman"/>
          <w:sz w:val="28"/>
          <w:szCs w:val="28"/>
        </w:rPr>
        <w:t>методических документов ФСТЭК России в области защиты информации;</w:t>
      </w:r>
    </w:p>
    <w:p w:rsidR="00485FCC" w:rsidRPr="00156913" w:rsidRDefault="00485FCC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принципы</w:t>
      </w:r>
      <w:r w:rsidRPr="00156913">
        <w:rPr>
          <w:sz w:val="28"/>
          <w:szCs w:val="28"/>
        </w:rPr>
        <w:t xml:space="preserve"> работы программно-аппаратных средств защиты информации, понимание принципов алгоритмов защиты, основ защиты от разрушающих </w:t>
      </w:r>
      <w:r w:rsidRPr="00156913">
        <w:rPr>
          <w:rFonts w:eastAsia="Times New Roman"/>
          <w:sz w:val="28"/>
          <w:szCs w:val="28"/>
        </w:rPr>
        <w:t>программных воздействий;</w:t>
      </w:r>
    </w:p>
    <w:p w:rsidR="00FC2FE1" w:rsidRPr="00156913" w:rsidRDefault="00485FCC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порядок организации и обеспечении без</w:t>
      </w:r>
      <w:r w:rsidR="00531428" w:rsidRPr="00156913">
        <w:rPr>
          <w:rFonts w:eastAsia="Times New Roman"/>
          <w:sz w:val="28"/>
          <w:szCs w:val="28"/>
        </w:rPr>
        <w:t>опасности хранения, обработки и </w:t>
      </w:r>
      <w:r w:rsidRPr="00156913">
        <w:rPr>
          <w:rFonts w:eastAsia="Times New Roman"/>
          <w:sz w:val="28"/>
          <w:szCs w:val="28"/>
        </w:rPr>
        <w:t>передачи по каналам связи с использованием средств крипто</w:t>
      </w:r>
      <w:r w:rsidR="00DB3678" w:rsidRPr="00156913">
        <w:rPr>
          <w:rFonts w:eastAsia="Times New Roman"/>
          <w:sz w:val="28"/>
          <w:szCs w:val="28"/>
        </w:rPr>
        <w:t>графической защиты информации с </w:t>
      </w:r>
      <w:r w:rsidRPr="00156913">
        <w:rPr>
          <w:rFonts w:eastAsia="Times New Roman"/>
          <w:sz w:val="28"/>
          <w:szCs w:val="28"/>
        </w:rPr>
        <w:t>ограниченным доступом, не содержащей сведений, составляющих государственную тайну;</w:t>
      </w:r>
    </w:p>
    <w:p w:rsidR="00672CBE" w:rsidRPr="00156913" w:rsidRDefault="00672CBE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порядок и методы защиты государственной тайны;</w:t>
      </w:r>
    </w:p>
    <w:p w:rsidR="00672CBE" w:rsidRPr="00156913" w:rsidRDefault="00672CBE" w:rsidP="00D91EA9">
      <w:pPr>
        <w:widowControl w:val="0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современные коммуникации, сетевые приложения, программное обеспечение;</w:t>
      </w:r>
    </w:p>
    <w:p w:rsidR="00FC2FE1" w:rsidRPr="00156913" w:rsidRDefault="00FC2FE1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знание национальных, межгосударственных и международных стандартов в области защиты информации, в том числе </w:t>
      </w:r>
      <w:hyperlink r:id="rId8" w:history="1">
        <w:r w:rsidRPr="00156913">
          <w:rPr>
            <w:rFonts w:eastAsia="Times New Roman"/>
            <w:sz w:val="28"/>
            <w:szCs w:val="28"/>
          </w:rPr>
          <w:t>ГОСТ Р ИСО/МЭК 15408</w:t>
        </w:r>
      </w:hyperlink>
      <w:r w:rsidRPr="00156913">
        <w:rPr>
          <w:rFonts w:eastAsia="Times New Roman"/>
          <w:sz w:val="28"/>
          <w:szCs w:val="28"/>
        </w:rPr>
        <w:t xml:space="preserve"> (1-3), </w:t>
      </w:r>
      <w:hyperlink r:id="rId9" w:history="1">
        <w:r w:rsidRPr="00156913">
          <w:rPr>
            <w:rFonts w:eastAsia="Times New Roman"/>
            <w:sz w:val="28"/>
            <w:szCs w:val="28"/>
          </w:rPr>
          <w:t>ГОСТ Р ИСО/МЭК 27001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0" w:history="1">
        <w:r w:rsidRPr="00156913">
          <w:rPr>
            <w:rFonts w:eastAsia="Times New Roman"/>
            <w:sz w:val="28"/>
            <w:szCs w:val="28"/>
          </w:rPr>
          <w:t>27002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1" w:history="1">
        <w:r w:rsidRPr="00156913">
          <w:rPr>
            <w:rFonts w:eastAsia="Times New Roman"/>
            <w:sz w:val="28"/>
            <w:szCs w:val="28"/>
          </w:rPr>
          <w:t>27004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2" w:history="1">
        <w:r w:rsidRPr="00156913">
          <w:rPr>
            <w:rFonts w:eastAsia="Times New Roman"/>
            <w:sz w:val="28"/>
            <w:szCs w:val="28"/>
          </w:rPr>
          <w:t>27005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3" w:history="1">
        <w:r w:rsidRPr="00156913">
          <w:rPr>
            <w:rFonts w:eastAsia="Times New Roman"/>
            <w:sz w:val="28"/>
            <w:szCs w:val="28"/>
          </w:rPr>
          <w:t>27033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4" w:history="1">
        <w:r w:rsidRPr="00156913">
          <w:rPr>
            <w:rFonts w:eastAsia="Times New Roman"/>
            <w:sz w:val="28"/>
            <w:szCs w:val="28"/>
          </w:rPr>
          <w:t>56545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5" w:history="1">
        <w:r w:rsidRPr="00156913">
          <w:rPr>
            <w:rFonts w:eastAsia="Times New Roman"/>
            <w:sz w:val="28"/>
            <w:szCs w:val="28"/>
          </w:rPr>
          <w:t>53109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6" w:history="1">
        <w:r w:rsidRPr="00156913">
          <w:rPr>
            <w:rFonts w:eastAsia="Times New Roman"/>
            <w:sz w:val="28"/>
            <w:szCs w:val="28"/>
          </w:rPr>
          <w:t>34.10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7" w:history="1">
        <w:r w:rsidRPr="00156913">
          <w:rPr>
            <w:rFonts w:eastAsia="Times New Roman"/>
            <w:sz w:val="28"/>
            <w:szCs w:val="28"/>
          </w:rPr>
          <w:t>34.13</w:t>
        </w:r>
      </w:hyperlink>
      <w:r w:rsidRPr="00156913">
        <w:rPr>
          <w:rFonts w:eastAsia="Times New Roman"/>
          <w:sz w:val="28"/>
          <w:szCs w:val="28"/>
        </w:rPr>
        <w:t xml:space="preserve">, </w:t>
      </w:r>
      <w:hyperlink r:id="rId18" w:history="1">
        <w:r w:rsidRPr="00156913">
          <w:rPr>
            <w:rFonts w:eastAsia="Times New Roman"/>
            <w:sz w:val="28"/>
            <w:szCs w:val="28"/>
          </w:rPr>
          <w:t>28147</w:t>
        </w:r>
      </w:hyperlink>
      <w:r w:rsidRPr="00156913">
        <w:rPr>
          <w:rFonts w:eastAsia="Times New Roman"/>
          <w:sz w:val="28"/>
          <w:szCs w:val="28"/>
        </w:rPr>
        <w:t>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методы информационного обеспечения;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понятие системы межведомственного взаимодействия, управления государственными информационными ресурсами, информационно-аналитические </w:t>
      </w:r>
      <w:r w:rsidRPr="00156913">
        <w:rPr>
          <w:rFonts w:eastAsia="Times New Roman"/>
          <w:sz w:val="28"/>
          <w:szCs w:val="28"/>
        </w:rPr>
        <w:lastRenderedPageBreak/>
        <w:t>системы, обеспечивающие сбор, обработку, хранение и анализ данных;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понятие защита информации. Противодействие иностранным техническим разведкам;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порядок создания автоматизированных систем в защищенном исполнении;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программно-технические способы и средства обеспечения информационной безопасности;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методы и средства получения, обработки и передачи информации;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672CBE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понятие криптографическая защита инфо</w:t>
      </w:r>
      <w:r w:rsidR="00DB3678" w:rsidRPr="00156913">
        <w:rPr>
          <w:rFonts w:eastAsia="Times New Roman"/>
          <w:sz w:val="28"/>
          <w:szCs w:val="28"/>
        </w:rPr>
        <w:t>рмации. Процессы формирования и </w:t>
      </w:r>
      <w:r w:rsidRPr="00156913">
        <w:rPr>
          <w:rFonts w:eastAsia="Times New Roman"/>
          <w:sz w:val="28"/>
          <w:szCs w:val="28"/>
        </w:rPr>
        <w:t>проверки электронной цифровой подписи;</w:t>
      </w:r>
    </w:p>
    <w:p w:rsidR="009603F2" w:rsidRPr="00156913" w:rsidRDefault="00672CBE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порядок проведения специальных исследований, тестовых испытаний, процедур сертификации и лицензирования</w:t>
      </w:r>
      <w:r w:rsidR="009603F2" w:rsidRPr="00156913">
        <w:rPr>
          <w:rFonts w:eastAsia="Times New Roman"/>
          <w:sz w:val="28"/>
          <w:szCs w:val="28"/>
        </w:rPr>
        <w:t>;</w:t>
      </w:r>
    </w:p>
    <w:p w:rsidR="009603F2" w:rsidRPr="00156913" w:rsidRDefault="009603F2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основные направления и приоритеты государственной политики в области противодействия терроризму; </w:t>
      </w:r>
    </w:p>
    <w:p w:rsidR="009603F2" w:rsidRPr="00156913" w:rsidRDefault="009603F2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понятие общегосударственная система противодействия терроризму; </w:t>
      </w:r>
    </w:p>
    <w:p w:rsidR="009603F2" w:rsidRPr="00156913" w:rsidRDefault="009603F2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порядок организации исполнения мероприятий </w:t>
      </w:r>
      <w:r w:rsidR="00DB3678" w:rsidRPr="00156913">
        <w:rPr>
          <w:rFonts w:eastAsia="Times New Roman"/>
          <w:sz w:val="28"/>
          <w:szCs w:val="28"/>
        </w:rPr>
        <w:t>по противодействию терроризму в </w:t>
      </w:r>
      <w:r w:rsidRPr="00156913">
        <w:rPr>
          <w:rFonts w:eastAsia="Times New Roman"/>
          <w:sz w:val="28"/>
          <w:szCs w:val="28"/>
        </w:rPr>
        <w:t xml:space="preserve">федеральных органах исполнительной власти; </w:t>
      </w:r>
    </w:p>
    <w:p w:rsidR="007A11E7" w:rsidRPr="00156913" w:rsidRDefault="009603F2" w:rsidP="00D91EA9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требования к антитеррористической защищеннос</w:t>
      </w:r>
      <w:r w:rsidR="007A11E7" w:rsidRPr="00156913">
        <w:rPr>
          <w:rFonts w:eastAsia="Times New Roman"/>
          <w:sz w:val="28"/>
          <w:szCs w:val="28"/>
        </w:rPr>
        <w:t>ти объектов (территорий);</w:t>
      </w:r>
    </w:p>
    <w:p w:rsidR="00672CBE" w:rsidRPr="00156913" w:rsidRDefault="007A11E7" w:rsidP="00DB3678">
      <w:pPr>
        <w:widowControl w:val="0"/>
        <w:ind w:firstLine="708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порядок</w:t>
      </w:r>
      <w:r w:rsidR="009603F2" w:rsidRPr="00156913">
        <w:rPr>
          <w:rFonts w:eastAsia="Times New Roman"/>
          <w:sz w:val="28"/>
          <w:szCs w:val="28"/>
        </w:rPr>
        <w:t xml:space="preserve"> установления уро</w:t>
      </w:r>
      <w:r w:rsidRPr="00156913">
        <w:rPr>
          <w:rFonts w:eastAsia="Times New Roman"/>
          <w:sz w:val="28"/>
          <w:szCs w:val="28"/>
        </w:rPr>
        <w:t>вней террористической опасности.</w:t>
      </w:r>
    </w:p>
    <w:p w:rsidR="00DA1C0F" w:rsidRPr="00156913" w:rsidRDefault="00531428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</w:t>
      </w:r>
      <w:r w:rsidR="009D35BA" w:rsidRPr="00156913">
        <w:rPr>
          <w:sz w:val="28"/>
          <w:szCs w:val="28"/>
        </w:rPr>
        <w:t>.5</w:t>
      </w:r>
      <w:r w:rsidR="007A11E7" w:rsidRPr="00156913">
        <w:rPr>
          <w:sz w:val="28"/>
          <w:szCs w:val="28"/>
        </w:rPr>
        <w:t>. </w:t>
      </w:r>
      <w:r w:rsidR="00672CBE" w:rsidRPr="00156913">
        <w:rPr>
          <w:sz w:val="28"/>
          <w:szCs w:val="28"/>
        </w:rPr>
        <w:t>Наличие функциональных знаний:</w:t>
      </w:r>
    </w:p>
    <w:p w:rsidR="00C626E4" w:rsidRPr="00156913" w:rsidRDefault="00C626E4" w:rsidP="00C626E4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 xml:space="preserve">разработка технических заданий при </w:t>
      </w:r>
      <w:r w:rsidR="002C245E" w:rsidRPr="00156913">
        <w:rPr>
          <w:rFonts w:eastAsia="Times New Roman"/>
          <w:sz w:val="28"/>
          <w:szCs w:val="28"/>
        </w:rPr>
        <w:t xml:space="preserve">размещении государственного </w:t>
      </w:r>
      <w:r w:rsidR="00DB3678" w:rsidRPr="00156913">
        <w:rPr>
          <w:rFonts w:eastAsia="Times New Roman"/>
          <w:sz w:val="28"/>
          <w:szCs w:val="28"/>
        </w:rPr>
        <w:t>заказа на </w:t>
      </w:r>
      <w:r w:rsidRPr="00156913">
        <w:rPr>
          <w:rFonts w:eastAsia="Times New Roman"/>
          <w:sz w:val="28"/>
          <w:szCs w:val="28"/>
        </w:rPr>
        <w:t>приобретение товаров, работ и услуг;</w:t>
      </w:r>
    </w:p>
    <w:p w:rsidR="00C626E4" w:rsidRPr="00156913" w:rsidRDefault="00C626E4" w:rsidP="00C626E4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правила приема, хранения, отпуска и учета товарно-материальных ценностей;</w:t>
      </w:r>
    </w:p>
    <w:p w:rsidR="00C626E4" w:rsidRPr="00156913" w:rsidRDefault="00C626E4" w:rsidP="00C626E4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>методы выявления возможных каналов несанкционированного доступа к сведениям, составляющими государственную тайну;</w:t>
      </w:r>
    </w:p>
    <w:p w:rsidR="007A11E7" w:rsidRPr="00156913" w:rsidRDefault="007A11E7" w:rsidP="007A11E7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>технологий и средств обеспечения информационной безопасности;</w:t>
      </w:r>
    </w:p>
    <w:p w:rsidR="007A11E7" w:rsidRPr="00156913" w:rsidRDefault="007A11E7" w:rsidP="007A11E7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средств ведения классификаторов и каталогов;</w:t>
      </w:r>
    </w:p>
    <w:p w:rsidR="007A11E7" w:rsidRPr="00156913" w:rsidRDefault="007A11E7" w:rsidP="007A11E7">
      <w:pPr>
        <w:widowControl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сетевого оборудования (роутеры, сетевые концентраторы, сетевые коммутаторы, маршрутизаторы, VP</w:t>
      </w:r>
      <w:r w:rsidRPr="00156913">
        <w:rPr>
          <w:sz w:val="28"/>
          <w:szCs w:val="28"/>
          <w:lang w:val="en-US"/>
        </w:rPr>
        <w:t>N</w:t>
      </w:r>
      <w:r w:rsidRPr="00156913">
        <w:rPr>
          <w:sz w:val="28"/>
          <w:szCs w:val="28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7A11E7" w:rsidRPr="00156913" w:rsidRDefault="007A11E7" w:rsidP="007A11E7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7A11E7" w:rsidRPr="00156913" w:rsidRDefault="007A11E7" w:rsidP="007A11E7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>принципов работы сетевых протоколов, построения компьютерных сетей;</w:t>
      </w:r>
    </w:p>
    <w:p w:rsidR="00F25F61" w:rsidRPr="00156913" w:rsidRDefault="00F25F61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color w:val="000000"/>
          <w:sz w:val="28"/>
          <w:szCs w:val="28"/>
        </w:rPr>
        <w:t>локальных сетей (протоколы, сетевое оборудова</w:t>
      </w:r>
      <w:r w:rsidR="00761D81" w:rsidRPr="00156913">
        <w:rPr>
          <w:color w:val="000000"/>
          <w:sz w:val="28"/>
          <w:szCs w:val="28"/>
        </w:rPr>
        <w:t>ние, принципы построения сетей);</w:t>
      </w:r>
    </w:p>
    <w:p w:rsidR="00377C27" w:rsidRPr="00156913" w:rsidRDefault="00666111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  <w:lang w:eastAsia="en-US"/>
        </w:rPr>
        <w:t xml:space="preserve">порядок выезда за границу граждан, допущенных к государственной тайне; </w:t>
      </w:r>
    </w:p>
    <w:p w:rsidR="00666111" w:rsidRPr="00156913" w:rsidRDefault="00666111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  <w:lang w:eastAsia="en-US"/>
        </w:rPr>
        <w:t>ответственность за правонарушения в области защиты государственной тайны;</w:t>
      </w:r>
    </w:p>
    <w:p w:rsidR="00666111" w:rsidRPr="00156913" w:rsidRDefault="00666111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  <w:lang w:eastAsia="en-US"/>
        </w:rPr>
        <w:t>основные мероприятия мобилизационной подготовки;</w:t>
      </w:r>
    </w:p>
    <w:p w:rsidR="009603F2" w:rsidRPr="00156913" w:rsidRDefault="009603F2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антитеррористическая защищенность</w:t>
      </w:r>
      <w:r w:rsidR="00761D81" w:rsidRPr="00156913">
        <w:rPr>
          <w:sz w:val="28"/>
          <w:szCs w:val="28"/>
        </w:rPr>
        <w:t>;</w:t>
      </w:r>
    </w:p>
    <w:p w:rsidR="00377C27" w:rsidRPr="00156913" w:rsidRDefault="00377C27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56913">
        <w:rPr>
          <w:sz w:val="28"/>
          <w:szCs w:val="28"/>
          <w:lang w:eastAsia="en-US"/>
        </w:rPr>
        <w:t>понятие контрактной системы в сфере закупок товаров, работ, услуг д</w:t>
      </w:r>
      <w:r w:rsidR="00531428" w:rsidRPr="00156913">
        <w:rPr>
          <w:sz w:val="28"/>
          <w:szCs w:val="28"/>
          <w:lang w:eastAsia="en-US"/>
        </w:rPr>
        <w:t>ля </w:t>
      </w:r>
      <w:r w:rsidRPr="00156913">
        <w:rPr>
          <w:sz w:val="28"/>
          <w:szCs w:val="28"/>
          <w:lang w:eastAsia="en-US"/>
        </w:rPr>
        <w:t xml:space="preserve">обеспечения государственных и муниципальных нужд (далее – закупки) </w:t>
      </w:r>
      <w:r w:rsidRPr="00156913">
        <w:rPr>
          <w:sz w:val="28"/>
          <w:szCs w:val="28"/>
          <w:lang w:eastAsia="en-US"/>
        </w:rPr>
        <w:lastRenderedPageBreak/>
        <w:t>и основные принципы осуществления закупок;</w:t>
      </w:r>
    </w:p>
    <w:p w:rsidR="00377C27" w:rsidRPr="00156913" w:rsidRDefault="00377C27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56913">
        <w:rPr>
          <w:sz w:val="28"/>
          <w:szCs w:val="28"/>
          <w:lang w:eastAsia="en-US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377C27" w:rsidRPr="00156913" w:rsidRDefault="00377C27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56913">
        <w:rPr>
          <w:sz w:val="28"/>
          <w:szCs w:val="28"/>
          <w:lang w:eastAsia="en-US"/>
        </w:rPr>
        <w:t>порядок подготовки обоснования закупок;</w:t>
      </w:r>
    </w:p>
    <w:p w:rsidR="00377C27" w:rsidRPr="00156913" w:rsidRDefault="00377C27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56913">
        <w:rPr>
          <w:sz w:val="28"/>
          <w:szCs w:val="28"/>
          <w:lang w:eastAsia="en-US"/>
        </w:rPr>
        <w:t xml:space="preserve">порядок определения начальной (максимальной) цены контракта, заключаемого </w:t>
      </w:r>
      <w:r w:rsidR="00DB3678" w:rsidRPr="00156913">
        <w:rPr>
          <w:sz w:val="28"/>
          <w:szCs w:val="28"/>
          <w:lang w:eastAsia="en-US"/>
        </w:rPr>
        <w:t>с </w:t>
      </w:r>
      <w:r w:rsidRPr="00156913">
        <w:rPr>
          <w:sz w:val="28"/>
          <w:szCs w:val="28"/>
          <w:lang w:eastAsia="en-US"/>
        </w:rPr>
        <w:t>единственным поставщиком (подрядчиком, исполнителем);</w:t>
      </w:r>
    </w:p>
    <w:p w:rsidR="00377C27" w:rsidRPr="00156913" w:rsidRDefault="00377C27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56913">
        <w:rPr>
          <w:sz w:val="28"/>
          <w:szCs w:val="28"/>
          <w:lang w:eastAsia="en-US"/>
        </w:rPr>
        <w:t>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377C27" w:rsidRPr="00156913" w:rsidRDefault="00377C27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56913">
        <w:rPr>
          <w:sz w:val="28"/>
          <w:szCs w:val="28"/>
          <w:lang w:eastAsia="en-US"/>
        </w:rPr>
        <w:t>порядок и особенности процедуры осуществления закупки у единственного поставщика (подрядчика, исполнителя);</w:t>
      </w:r>
    </w:p>
    <w:p w:rsidR="00377C27" w:rsidRPr="00156913" w:rsidRDefault="00377C27" w:rsidP="00DB367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  <w:lang w:eastAsia="en-US"/>
        </w:rPr>
        <w:t>этапы и порядок исполнения, изменения и расторжения контракта; ответственность</w:t>
      </w:r>
      <w:r w:rsidRPr="00156913">
        <w:rPr>
          <w:sz w:val="28"/>
          <w:szCs w:val="28"/>
        </w:rPr>
        <w:t xml:space="preserve"> за нарушение законодательства о контрактной системе в сфере закупок.</w:t>
      </w:r>
    </w:p>
    <w:p w:rsidR="00F25F61" w:rsidRPr="00156913" w:rsidRDefault="00531428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56913">
        <w:rPr>
          <w:sz w:val="28"/>
          <w:szCs w:val="28"/>
          <w:lang w:eastAsia="en-US"/>
        </w:rPr>
        <w:t>6</w:t>
      </w:r>
      <w:r w:rsidR="009D35BA" w:rsidRPr="00156913">
        <w:rPr>
          <w:sz w:val="28"/>
          <w:szCs w:val="28"/>
          <w:lang w:eastAsia="en-US"/>
        </w:rPr>
        <w:t>.6</w:t>
      </w:r>
      <w:r w:rsidR="00761D81" w:rsidRPr="00156913">
        <w:rPr>
          <w:sz w:val="28"/>
          <w:szCs w:val="28"/>
          <w:lang w:eastAsia="en-US"/>
        </w:rPr>
        <w:t>. </w:t>
      </w:r>
      <w:r w:rsidR="00F25F61" w:rsidRPr="00156913">
        <w:rPr>
          <w:sz w:val="28"/>
          <w:szCs w:val="28"/>
          <w:lang w:eastAsia="en-US"/>
        </w:rPr>
        <w:t>Наличие базовых умений:</w:t>
      </w:r>
    </w:p>
    <w:p w:rsidR="00712956" w:rsidRPr="00156913" w:rsidRDefault="00CC2E8E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  <w:lang w:eastAsia="en-US"/>
        </w:rPr>
        <w:t xml:space="preserve">умение </w:t>
      </w:r>
      <w:r w:rsidR="00761D81" w:rsidRPr="00156913">
        <w:rPr>
          <w:sz w:val="28"/>
          <w:szCs w:val="28"/>
          <w:lang w:eastAsia="en-US"/>
        </w:rPr>
        <w:t>руководить подчиненными, эффективно планировать, организовывать</w:t>
      </w:r>
      <w:r w:rsidR="00DB3678" w:rsidRPr="00156913">
        <w:rPr>
          <w:sz w:val="28"/>
          <w:szCs w:val="28"/>
        </w:rPr>
        <w:t xml:space="preserve"> работу и </w:t>
      </w:r>
      <w:r w:rsidR="00761D81" w:rsidRPr="00156913">
        <w:rPr>
          <w:sz w:val="28"/>
          <w:szCs w:val="28"/>
        </w:rPr>
        <w:t xml:space="preserve">контролировать ее выполнение; </w:t>
      </w:r>
    </w:p>
    <w:p w:rsidR="00761D81" w:rsidRPr="00156913" w:rsidRDefault="00761D81" w:rsidP="00117AF8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оперативно принимать и реализовывать управленческие решения;</w:t>
      </w:r>
    </w:p>
    <w:p w:rsidR="00F25F61" w:rsidRPr="00156913" w:rsidRDefault="00F25F61" w:rsidP="00117AF8">
      <w:pPr>
        <w:pStyle w:val="Doc-0"/>
        <w:shd w:val="clear" w:color="auto" w:fill="FFFFFF"/>
        <w:spacing w:line="240" w:lineRule="auto"/>
        <w:ind w:left="0" w:firstLine="708"/>
        <w:rPr>
          <w:sz w:val="28"/>
          <w:szCs w:val="28"/>
        </w:rPr>
      </w:pPr>
      <w:r w:rsidRPr="00156913">
        <w:rPr>
          <w:sz w:val="28"/>
          <w:szCs w:val="28"/>
        </w:rPr>
        <w:t>умение мыслить системно (стратегически);</w:t>
      </w:r>
    </w:p>
    <w:p w:rsidR="00F25F61" w:rsidRPr="00156913" w:rsidRDefault="00F25F61" w:rsidP="00117AF8">
      <w:pPr>
        <w:pStyle w:val="Doc-0"/>
        <w:shd w:val="clear" w:color="auto" w:fill="FFFFFF"/>
        <w:spacing w:line="240" w:lineRule="auto"/>
        <w:ind w:left="0" w:firstLine="708"/>
        <w:rPr>
          <w:sz w:val="28"/>
          <w:szCs w:val="28"/>
        </w:rPr>
      </w:pPr>
      <w:r w:rsidRPr="00156913">
        <w:rPr>
          <w:sz w:val="28"/>
          <w:szCs w:val="28"/>
        </w:rPr>
        <w:t>умение планировать, рационально</w:t>
      </w:r>
      <w:r w:rsidR="00712956" w:rsidRPr="00156913">
        <w:rPr>
          <w:sz w:val="28"/>
          <w:szCs w:val="28"/>
        </w:rPr>
        <w:t xml:space="preserve"> использовать служебное время и </w:t>
      </w:r>
      <w:r w:rsidRPr="00156913">
        <w:rPr>
          <w:sz w:val="28"/>
          <w:szCs w:val="28"/>
        </w:rPr>
        <w:t>достигать результата;</w:t>
      </w:r>
    </w:p>
    <w:p w:rsidR="00F25F61" w:rsidRPr="00156913" w:rsidRDefault="00F25F61" w:rsidP="00117AF8">
      <w:pPr>
        <w:pStyle w:val="Doc-0"/>
        <w:shd w:val="clear" w:color="auto" w:fill="FFFFFF"/>
        <w:spacing w:line="240" w:lineRule="auto"/>
        <w:ind w:left="0" w:firstLine="708"/>
        <w:rPr>
          <w:sz w:val="28"/>
          <w:szCs w:val="28"/>
        </w:rPr>
      </w:pPr>
      <w:r w:rsidRPr="00156913">
        <w:rPr>
          <w:sz w:val="28"/>
          <w:szCs w:val="28"/>
        </w:rPr>
        <w:t>коммуникативные умения;</w:t>
      </w:r>
    </w:p>
    <w:p w:rsidR="00F25F61" w:rsidRPr="00156913" w:rsidRDefault="00F25F61" w:rsidP="00117AF8">
      <w:pPr>
        <w:pStyle w:val="Doc-0"/>
        <w:shd w:val="clear" w:color="auto" w:fill="FFFFFF"/>
        <w:spacing w:line="240" w:lineRule="auto"/>
        <w:ind w:left="0" w:firstLine="708"/>
        <w:rPr>
          <w:sz w:val="28"/>
          <w:szCs w:val="28"/>
        </w:rPr>
      </w:pPr>
      <w:r w:rsidRPr="00156913">
        <w:rPr>
          <w:sz w:val="28"/>
          <w:szCs w:val="28"/>
        </w:rPr>
        <w:t>умение управлять изменениями.</w:t>
      </w:r>
    </w:p>
    <w:p w:rsidR="00F25F61" w:rsidRPr="00156913" w:rsidRDefault="00531428" w:rsidP="00DB3678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6</w:t>
      </w:r>
      <w:r w:rsidR="00635C81" w:rsidRPr="00156913">
        <w:rPr>
          <w:sz w:val="28"/>
          <w:szCs w:val="28"/>
        </w:rPr>
        <w:t>.</w:t>
      </w:r>
      <w:r w:rsidR="00712956" w:rsidRPr="00156913">
        <w:rPr>
          <w:sz w:val="28"/>
          <w:szCs w:val="28"/>
        </w:rPr>
        <w:t>7</w:t>
      </w:r>
      <w:r w:rsidR="00635C81" w:rsidRPr="00156913">
        <w:rPr>
          <w:sz w:val="28"/>
          <w:szCs w:val="28"/>
        </w:rPr>
        <w:t>. Нал</w:t>
      </w:r>
      <w:r w:rsidR="00F25F61" w:rsidRPr="00156913">
        <w:rPr>
          <w:sz w:val="28"/>
          <w:szCs w:val="28"/>
        </w:rPr>
        <w:t>ичие профессиональных умений:</w:t>
      </w:r>
    </w:p>
    <w:p w:rsidR="00CC4569" w:rsidRPr="00156913" w:rsidRDefault="00CC4569" w:rsidP="00635C81">
      <w:pPr>
        <w:autoSpaceDE w:val="0"/>
        <w:autoSpaceDN w:val="0"/>
        <w:adjustRightInd w:val="0"/>
        <w:ind w:firstLine="708"/>
        <w:contextualSpacing/>
        <w:jc w:val="both"/>
        <w:outlineLvl w:val="0"/>
        <w:rPr>
          <w:sz w:val="28"/>
          <w:szCs w:val="28"/>
        </w:rPr>
      </w:pPr>
      <w:r w:rsidRPr="00156913">
        <w:rPr>
          <w:sz w:val="28"/>
          <w:szCs w:val="28"/>
        </w:rPr>
        <w:t>применение современных информационн</w:t>
      </w:r>
      <w:r w:rsidR="00DB3678" w:rsidRPr="00156913">
        <w:rPr>
          <w:sz w:val="28"/>
          <w:szCs w:val="28"/>
        </w:rPr>
        <w:t>о-коммуникационных технологий в </w:t>
      </w:r>
      <w:r w:rsidRPr="00156913">
        <w:rPr>
          <w:sz w:val="28"/>
          <w:szCs w:val="28"/>
        </w:rPr>
        <w:t>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CC4569" w:rsidRPr="00156913" w:rsidRDefault="00CC4569" w:rsidP="00635C81">
      <w:pPr>
        <w:autoSpaceDE w:val="0"/>
        <w:autoSpaceDN w:val="0"/>
        <w:adjustRightInd w:val="0"/>
        <w:ind w:firstLine="708"/>
        <w:contextualSpacing/>
        <w:jc w:val="both"/>
        <w:outlineLvl w:val="0"/>
        <w:rPr>
          <w:sz w:val="28"/>
          <w:szCs w:val="28"/>
        </w:rPr>
      </w:pPr>
      <w:r w:rsidRPr="00156913">
        <w:rPr>
          <w:sz w:val="28"/>
          <w:szCs w:val="28"/>
        </w:rPr>
        <w:t>участие в подготовке документов, необходимых для проведения закупок товаров, работ, услуг в соответствии с Федеральным законом</w:t>
      </w:r>
      <w:r w:rsidR="00DB3678" w:rsidRPr="00156913">
        <w:rPr>
          <w:sz w:val="28"/>
          <w:szCs w:val="28"/>
        </w:rPr>
        <w:t xml:space="preserve"> от 5 апреля 2013 г. № 44-ФЗ «О </w:t>
      </w:r>
      <w:r w:rsidRPr="00156913">
        <w:rPr>
          <w:sz w:val="28"/>
          <w:szCs w:val="28"/>
        </w:rPr>
        <w:t>контрактной системе в сфере закупок товаров, работ, услуг»;</w:t>
      </w:r>
    </w:p>
    <w:p w:rsidR="00CC4569" w:rsidRPr="00156913" w:rsidRDefault="00CC4569" w:rsidP="00C12970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умение пользоваться поисковыми системами в и</w:t>
      </w:r>
      <w:r w:rsidR="00DB3678" w:rsidRPr="00156913">
        <w:rPr>
          <w:sz w:val="28"/>
          <w:szCs w:val="28"/>
        </w:rPr>
        <w:t>нформационной сети «Интернет» и </w:t>
      </w:r>
      <w:r w:rsidRPr="00156913">
        <w:rPr>
          <w:sz w:val="28"/>
          <w:szCs w:val="28"/>
        </w:rPr>
        <w:t>получение информации из правовых баз данных, федерального портала проектов нормативных правовых актов;</w:t>
      </w:r>
    </w:p>
    <w:p w:rsidR="00CC4569" w:rsidRPr="00156913" w:rsidRDefault="008535B3" w:rsidP="00C12970">
      <w:pPr>
        <w:widowControl w:val="0"/>
        <w:shd w:val="clear" w:color="auto" w:fill="FFFFFF"/>
        <w:tabs>
          <w:tab w:val="left" w:pos="709"/>
        </w:tabs>
        <w:contextualSpacing/>
        <w:jc w:val="both"/>
        <w:outlineLvl w:val="0"/>
        <w:rPr>
          <w:sz w:val="28"/>
          <w:szCs w:val="28"/>
        </w:rPr>
      </w:pPr>
      <w:r w:rsidRPr="00156913">
        <w:rPr>
          <w:rStyle w:val="FontStyle11"/>
          <w:sz w:val="28"/>
          <w:szCs w:val="28"/>
          <w:shd w:val="clear" w:color="auto" w:fill="FFFFFF"/>
        </w:rPr>
        <w:tab/>
      </w:r>
      <w:r w:rsidR="00CC4569" w:rsidRPr="00156913">
        <w:rPr>
          <w:rStyle w:val="FontStyle11"/>
          <w:sz w:val="28"/>
          <w:szCs w:val="28"/>
          <w:shd w:val="clear" w:color="auto" w:fill="FFFFFF"/>
        </w:rPr>
        <w:t>защита от несанкционированного доступа к информации;</w:t>
      </w:r>
    </w:p>
    <w:p w:rsidR="00CC4569" w:rsidRPr="00156913" w:rsidRDefault="008535B3" w:rsidP="00C12970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ab/>
      </w:r>
      <w:r w:rsidR="00CC4569" w:rsidRPr="00156913">
        <w:rPr>
          <w:sz w:val="28"/>
          <w:szCs w:val="28"/>
        </w:rPr>
        <w:t>определение потребности в технических средствах защиты;</w:t>
      </w:r>
    </w:p>
    <w:p w:rsidR="00CC4569" w:rsidRPr="00156913" w:rsidRDefault="008535B3" w:rsidP="00C12970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ab/>
      </w:r>
      <w:r w:rsidR="00CC4569" w:rsidRPr="00156913">
        <w:rPr>
          <w:sz w:val="28"/>
          <w:szCs w:val="28"/>
        </w:rPr>
        <w:t>перевод информации в единый формат;</w:t>
      </w:r>
    </w:p>
    <w:p w:rsidR="00635C81" w:rsidRPr="00156913" w:rsidRDefault="00635C81" w:rsidP="00635C81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анализ угроз безопасности информации, оценка рисков безопасности информации;</w:t>
      </w:r>
    </w:p>
    <w:p w:rsidR="00635C81" w:rsidRPr="00156913" w:rsidRDefault="00635C81" w:rsidP="00635C81">
      <w:pPr>
        <w:widowControl w:val="0"/>
        <w:tabs>
          <w:tab w:val="left" w:pos="1596"/>
        </w:tabs>
        <w:ind w:firstLine="709"/>
        <w:contextualSpacing/>
        <w:jc w:val="both"/>
        <w:rPr>
          <w:rStyle w:val="FontStyle11"/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определение объектов защиты;</w:t>
      </w:r>
    </w:p>
    <w:p w:rsidR="00CC4569" w:rsidRPr="00156913" w:rsidRDefault="008535B3" w:rsidP="00C12970">
      <w:pPr>
        <w:pStyle w:val="ab"/>
        <w:shd w:val="clear" w:color="auto" w:fill="FFFFFF"/>
        <w:tabs>
          <w:tab w:val="left" w:pos="709"/>
          <w:tab w:val="left" w:pos="4953"/>
        </w:tabs>
        <w:ind w:left="0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ab/>
      </w:r>
      <w:r w:rsidR="00CC4569" w:rsidRPr="00156913">
        <w:rPr>
          <w:sz w:val="28"/>
          <w:szCs w:val="28"/>
          <w:lang w:val="ru-RU"/>
        </w:rPr>
        <w:t>проведения аттестационных мероприятий объекта информации;</w:t>
      </w:r>
    </w:p>
    <w:p w:rsidR="0016249A" w:rsidRPr="00156913" w:rsidRDefault="0016249A" w:rsidP="0016249A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моделирование угроз безопасности информации;</w:t>
      </w:r>
    </w:p>
    <w:p w:rsidR="0016249A" w:rsidRPr="00156913" w:rsidRDefault="0016249A" w:rsidP="0016249A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разработка требований по защите информации;</w:t>
      </w:r>
    </w:p>
    <w:p w:rsidR="0016249A" w:rsidRPr="00156913" w:rsidRDefault="0016249A" w:rsidP="0016249A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применение средств защиты информации;</w:t>
      </w:r>
    </w:p>
    <w:p w:rsidR="00CC4569" w:rsidRPr="00156913" w:rsidRDefault="0016249A" w:rsidP="00C12970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ab/>
      </w:r>
      <w:r w:rsidR="00CC4569" w:rsidRPr="00156913">
        <w:rPr>
          <w:sz w:val="28"/>
          <w:szCs w:val="28"/>
        </w:rPr>
        <w:t>выполнение работ по обеспечению к</w:t>
      </w:r>
      <w:r w:rsidR="00531428" w:rsidRPr="00156913">
        <w:rPr>
          <w:sz w:val="28"/>
          <w:szCs w:val="28"/>
        </w:rPr>
        <w:t>омплексной защиты информации на </w:t>
      </w:r>
      <w:r w:rsidR="00CC4569" w:rsidRPr="00156913">
        <w:rPr>
          <w:sz w:val="28"/>
          <w:szCs w:val="28"/>
        </w:rPr>
        <w:t>основе разработанных программ и методик;</w:t>
      </w:r>
    </w:p>
    <w:p w:rsidR="00CC4569" w:rsidRPr="00156913" w:rsidRDefault="008535B3" w:rsidP="00C12970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lastRenderedPageBreak/>
        <w:tab/>
      </w:r>
      <w:r w:rsidR="00CC4569" w:rsidRPr="00156913">
        <w:rPr>
          <w:sz w:val="28"/>
          <w:szCs w:val="28"/>
        </w:rPr>
        <w:t>расчеты, анализ и обобщение результатов, со</w:t>
      </w:r>
      <w:r w:rsidR="00DB3678" w:rsidRPr="00156913">
        <w:rPr>
          <w:sz w:val="28"/>
          <w:szCs w:val="28"/>
        </w:rPr>
        <w:t>ставление технических отчетов и </w:t>
      </w:r>
      <w:r w:rsidR="00CC4569" w:rsidRPr="00156913">
        <w:rPr>
          <w:sz w:val="28"/>
          <w:szCs w:val="28"/>
        </w:rPr>
        <w:t>оперативных сводок по вопросам защиты информации;</w:t>
      </w:r>
    </w:p>
    <w:p w:rsidR="00CC4569" w:rsidRPr="00156913" w:rsidRDefault="008535B3" w:rsidP="00C12970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ab/>
      </w:r>
      <w:r w:rsidR="00CC4569" w:rsidRPr="00156913">
        <w:rPr>
          <w:sz w:val="28"/>
          <w:szCs w:val="28"/>
        </w:rPr>
        <w:t>установка сетевого программного обеспечения н</w:t>
      </w:r>
      <w:r w:rsidR="00DB3678" w:rsidRPr="00156913">
        <w:rPr>
          <w:sz w:val="28"/>
          <w:szCs w:val="28"/>
        </w:rPr>
        <w:t>а серверах и рабочих станциях и </w:t>
      </w:r>
      <w:r w:rsidR="00CC4569" w:rsidRPr="00156913">
        <w:rPr>
          <w:sz w:val="28"/>
          <w:szCs w:val="28"/>
        </w:rPr>
        <w:t>поддержка их в рабочем состоянии;</w:t>
      </w:r>
    </w:p>
    <w:p w:rsidR="00CC4569" w:rsidRPr="00156913" w:rsidRDefault="008535B3" w:rsidP="00C12970">
      <w:pPr>
        <w:shd w:val="clear" w:color="auto" w:fill="FFFFFF"/>
        <w:tabs>
          <w:tab w:val="left" w:pos="709"/>
        </w:tabs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ab/>
      </w:r>
      <w:r w:rsidR="00CC4569" w:rsidRPr="00156913">
        <w:rPr>
          <w:sz w:val="28"/>
          <w:szCs w:val="28"/>
        </w:rPr>
        <w:t xml:space="preserve">проведение контрольных проверок, аттестации объектов, помещений, технических средств, программ; </w:t>
      </w:r>
    </w:p>
    <w:p w:rsidR="00DB3678" w:rsidRPr="00156913" w:rsidRDefault="008535B3" w:rsidP="00DB3678">
      <w:pPr>
        <w:widowControl w:val="0"/>
        <w:shd w:val="clear" w:color="auto" w:fill="FFFFFF"/>
        <w:tabs>
          <w:tab w:val="left" w:pos="709"/>
        </w:tabs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sz w:val="28"/>
          <w:szCs w:val="28"/>
        </w:rPr>
        <w:tab/>
      </w:r>
      <w:r w:rsidR="00CC4569" w:rsidRPr="00156913">
        <w:rPr>
          <w:sz w:val="28"/>
          <w:szCs w:val="28"/>
        </w:rPr>
        <w:t>мониторинг сети, выявление ошибки пользователей и сете</w:t>
      </w:r>
      <w:r w:rsidR="0016249A" w:rsidRPr="00156913">
        <w:rPr>
          <w:sz w:val="28"/>
          <w:szCs w:val="28"/>
        </w:rPr>
        <w:t xml:space="preserve">вого программного </w:t>
      </w:r>
      <w:r w:rsidR="0016249A" w:rsidRPr="00156913">
        <w:rPr>
          <w:rFonts w:eastAsia="Times New Roman"/>
          <w:sz w:val="28"/>
          <w:szCs w:val="28"/>
        </w:rPr>
        <w:t xml:space="preserve">обеспечения, </w:t>
      </w:r>
      <w:r w:rsidR="00CC4569" w:rsidRPr="00156913">
        <w:rPr>
          <w:rFonts w:eastAsia="Times New Roman"/>
          <w:sz w:val="28"/>
          <w:szCs w:val="28"/>
        </w:rPr>
        <w:t>восстанов</w:t>
      </w:r>
      <w:r w:rsidR="0016249A" w:rsidRPr="00156913">
        <w:rPr>
          <w:rFonts w:eastAsia="Times New Roman"/>
          <w:sz w:val="28"/>
          <w:szCs w:val="28"/>
        </w:rPr>
        <w:t>ление работоспособности системы.</w:t>
      </w:r>
    </w:p>
    <w:p w:rsidR="00CC4569" w:rsidRPr="00156913" w:rsidRDefault="00DB3678" w:rsidP="00DB3678">
      <w:pPr>
        <w:widowControl w:val="0"/>
        <w:shd w:val="clear" w:color="auto" w:fill="FFFFFF"/>
        <w:tabs>
          <w:tab w:val="left" w:pos="709"/>
        </w:tabs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ab/>
      </w:r>
      <w:r w:rsidR="00531428" w:rsidRPr="00156913">
        <w:rPr>
          <w:rFonts w:eastAsia="Times New Roman"/>
          <w:sz w:val="28"/>
          <w:szCs w:val="28"/>
        </w:rPr>
        <w:t>6</w:t>
      </w:r>
      <w:r w:rsidR="00712956" w:rsidRPr="00156913">
        <w:rPr>
          <w:rFonts w:eastAsia="Times New Roman"/>
          <w:sz w:val="28"/>
          <w:szCs w:val="28"/>
        </w:rPr>
        <w:t>.8</w:t>
      </w:r>
      <w:r w:rsidR="0016249A" w:rsidRPr="00156913">
        <w:rPr>
          <w:rFonts w:eastAsia="Times New Roman"/>
          <w:sz w:val="28"/>
          <w:szCs w:val="28"/>
        </w:rPr>
        <w:t>. </w:t>
      </w:r>
      <w:r w:rsidR="00CC4569" w:rsidRPr="00156913">
        <w:rPr>
          <w:rFonts w:eastAsia="Times New Roman"/>
          <w:sz w:val="28"/>
          <w:szCs w:val="28"/>
        </w:rPr>
        <w:t>Наличие функциональных умений</w:t>
      </w:r>
      <w:r w:rsidR="00E04BB4" w:rsidRPr="00156913">
        <w:rPr>
          <w:rFonts w:eastAsia="Times New Roman"/>
          <w:sz w:val="28"/>
          <w:szCs w:val="28"/>
        </w:rPr>
        <w:t>:</w:t>
      </w:r>
    </w:p>
    <w:p w:rsidR="00DB5B80" w:rsidRPr="00156913" w:rsidRDefault="00DB5B80" w:rsidP="00DB5B80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работа со сведениями, составляющими государственную тайну;</w:t>
      </w:r>
    </w:p>
    <w:p w:rsidR="00712956" w:rsidRPr="00156913" w:rsidRDefault="00712956" w:rsidP="00DB3678">
      <w:pPr>
        <w:widowControl w:val="0"/>
        <w:shd w:val="clear" w:color="auto" w:fill="FFFFFF"/>
        <w:tabs>
          <w:tab w:val="left" w:pos="709"/>
        </w:tabs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ab/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6249A" w:rsidRPr="00156913" w:rsidRDefault="0016249A" w:rsidP="0016249A">
      <w:pPr>
        <w:widowControl w:val="0"/>
        <w:tabs>
          <w:tab w:val="left" w:pos="159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проведение инвентаризации товарно-материальных ценностей;</w:t>
      </w:r>
    </w:p>
    <w:p w:rsidR="00712956" w:rsidRPr="00156913" w:rsidRDefault="00712956" w:rsidP="00712956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>осуществления антивирусной защиты локальной сети и отдельных компьютеров;</w:t>
      </w:r>
    </w:p>
    <w:p w:rsidR="0016249A" w:rsidRPr="00156913" w:rsidRDefault="0016249A" w:rsidP="00C12970">
      <w:pPr>
        <w:widowControl w:val="0"/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установки, настройки и работы пользовательского программного обеспечения, ввода в домен, разграничения доступа;</w:t>
      </w:r>
    </w:p>
    <w:p w:rsidR="00712956" w:rsidRPr="00156913" w:rsidRDefault="00712956" w:rsidP="00C12970">
      <w:pPr>
        <w:widowControl w:val="0"/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определения неисправности принтера, ксерокса, монитора;</w:t>
      </w:r>
    </w:p>
    <w:p w:rsidR="0016249A" w:rsidRPr="00156913" w:rsidRDefault="0016249A" w:rsidP="0016249A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 w:eastAsia="ru-RU" w:bidi="ar-SA"/>
        </w:rPr>
      </w:pPr>
      <w:r w:rsidRPr="00156913">
        <w:rPr>
          <w:sz w:val="28"/>
          <w:szCs w:val="28"/>
          <w:lang w:val="ru-RU" w:eastAsia="ru-RU" w:bidi="ar-SA"/>
        </w:rPr>
        <w:t>осуществления антивирусной защиты локальной сети и отдельных компьютеров;</w:t>
      </w:r>
      <w:bookmarkStart w:id="1" w:name="_Toc479853452"/>
    </w:p>
    <w:p w:rsidR="0016249A" w:rsidRPr="00156913" w:rsidRDefault="0016249A" w:rsidP="0016249A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>исполнение государственных контрактов;</w:t>
      </w:r>
    </w:p>
    <w:p w:rsidR="0016249A" w:rsidRPr="00156913" w:rsidRDefault="0016249A" w:rsidP="0016249A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 xml:space="preserve">составление, заключение, изменение и расторжение контрактов; </w:t>
      </w:r>
    </w:p>
    <w:p w:rsidR="0016249A" w:rsidRPr="00156913" w:rsidRDefault="0016249A" w:rsidP="0016249A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 xml:space="preserve">подготовка планов закупок; </w:t>
      </w:r>
    </w:p>
    <w:p w:rsidR="003923F7" w:rsidRPr="00156913" w:rsidRDefault="0016249A" w:rsidP="00763A25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  <w:r w:rsidRPr="00156913">
        <w:rPr>
          <w:sz w:val="28"/>
          <w:szCs w:val="28"/>
          <w:lang w:val="ru-RU"/>
        </w:rPr>
        <w:t>разработка технических задан</w:t>
      </w:r>
      <w:r w:rsidR="00531428" w:rsidRPr="00156913">
        <w:rPr>
          <w:sz w:val="28"/>
          <w:szCs w:val="28"/>
          <w:lang w:val="ru-RU"/>
        </w:rPr>
        <w:t>ий, извещений и документаций об </w:t>
      </w:r>
      <w:r w:rsidRPr="00156913">
        <w:rPr>
          <w:sz w:val="28"/>
          <w:szCs w:val="28"/>
          <w:lang w:val="ru-RU"/>
        </w:rPr>
        <w:t xml:space="preserve">осуществлении </w:t>
      </w:r>
      <w:bookmarkEnd w:id="1"/>
    </w:p>
    <w:p w:rsidR="007B3721" w:rsidRPr="00156913" w:rsidRDefault="007B3721" w:rsidP="00763A25">
      <w:pPr>
        <w:pStyle w:val="ab"/>
        <w:widowControl w:val="0"/>
        <w:tabs>
          <w:tab w:val="left" w:pos="1596"/>
        </w:tabs>
        <w:ind w:left="0" w:firstLine="709"/>
        <w:rPr>
          <w:sz w:val="28"/>
          <w:szCs w:val="28"/>
          <w:lang w:val="ru-RU"/>
        </w:rPr>
      </w:pPr>
    </w:p>
    <w:p w:rsidR="005B6C58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8"/>
          <w:szCs w:val="28"/>
        </w:rPr>
      </w:pPr>
      <w:bookmarkStart w:id="2" w:name="Par4428"/>
      <w:bookmarkEnd w:id="2"/>
      <w:r w:rsidRPr="00156913">
        <w:rPr>
          <w:b/>
          <w:bCs/>
          <w:sz w:val="28"/>
          <w:szCs w:val="28"/>
        </w:rPr>
        <w:t>III. Должностные обязанности, права и ответственность</w:t>
      </w:r>
    </w:p>
    <w:p w:rsidR="00156913" w:rsidRPr="00156913" w:rsidRDefault="00156913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8"/>
          <w:szCs w:val="28"/>
        </w:rPr>
      </w:pPr>
    </w:p>
    <w:p w:rsidR="005B6C58" w:rsidRPr="00156913" w:rsidRDefault="005B6C58" w:rsidP="005B6C58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7. Основные права и обязанности главного</w:t>
      </w:r>
      <w:r w:rsidR="00F57098">
        <w:rPr>
          <w:sz w:val="28"/>
          <w:szCs w:val="28"/>
        </w:rPr>
        <w:t xml:space="preserve"> </w:t>
      </w:r>
      <w:r w:rsidRPr="00156913">
        <w:rPr>
          <w:sz w:val="28"/>
          <w:szCs w:val="28"/>
        </w:rPr>
        <w:t xml:space="preserve">специалиста-эксперта, а также запреты и требования, связанные с гражданской службой, которые установлены в его отношении, предусмотрены </w:t>
      </w:r>
      <w:hyperlink r:id="rId19" w:history="1">
        <w:r w:rsidRPr="00156913">
          <w:rPr>
            <w:sz w:val="28"/>
            <w:szCs w:val="28"/>
          </w:rPr>
          <w:t>статьями 14</w:t>
        </w:r>
      </w:hyperlink>
      <w:r w:rsidRPr="00156913">
        <w:rPr>
          <w:sz w:val="28"/>
          <w:szCs w:val="28"/>
        </w:rPr>
        <w:t xml:space="preserve">, </w:t>
      </w:r>
      <w:hyperlink r:id="rId20" w:history="1">
        <w:r w:rsidRPr="00156913">
          <w:rPr>
            <w:sz w:val="28"/>
            <w:szCs w:val="28"/>
          </w:rPr>
          <w:t>15</w:t>
        </w:r>
      </w:hyperlink>
      <w:r w:rsidRPr="00156913">
        <w:rPr>
          <w:sz w:val="28"/>
          <w:szCs w:val="28"/>
        </w:rPr>
        <w:t xml:space="preserve">, </w:t>
      </w:r>
      <w:hyperlink r:id="rId21" w:history="1">
        <w:r w:rsidRPr="00156913">
          <w:rPr>
            <w:sz w:val="28"/>
            <w:szCs w:val="28"/>
          </w:rPr>
          <w:t>17</w:t>
        </w:r>
      </w:hyperlink>
      <w:r w:rsidRPr="00156913">
        <w:rPr>
          <w:sz w:val="28"/>
          <w:szCs w:val="28"/>
        </w:rPr>
        <w:t xml:space="preserve">, </w:t>
      </w:r>
      <w:hyperlink r:id="rId22" w:history="1">
        <w:r w:rsidRPr="00156913">
          <w:rPr>
            <w:sz w:val="28"/>
            <w:szCs w:val="28"/>
          </w:rPr>
          <w:t>18</w:t>
        </w:r>
      </w:hyperlink>
      <w:r w:rsidRPr="00156913">
        <w:rPr>
          <w:sz w:val="28"/>
          <w:szCs w:val="28"/>
        </w:rPr>
        <w:t xml:space="preserve"> Федерального закона от 27 июля 2004</w:t>
      </w:r>
      <w:r w:rsidRPr="00156913">
        <w:rPr>
          <w:sz w:val="28"/>
          <w:szCs w:val="28"/>
          <w:lang w:val="en-US"/>
        </w:rPr>
        <w:t> </w:t>
      </w:r>
      <w:r w:rsidRPr="00156913">
        <w:rPr>
          <w:sz w:val="28"/>
          <w:szCs w:val="28"/>
        </w:rPr>
        <w:t xml:space="preserve">г. № 79-ФЗ «О государственной гражданской службе Российской Федерации». 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8. В целях реализации задач и функций, возложенных на отдел информационных технологий Управления (далее – Отдел), </w:t>
      </w:r>
      <w:r w:rsidR="00AC3988" w:rsidRPr="00156913">
        <w:rPr>
          <w:sz w:val="28"/>
          <w:szCs w:val="28"/>
        </w:rPr>
        <w:t>главного</w:t>
      </w:r>
      <w:r w:rsidR="00025274">
        <w:rPr>
          <w:sz w:val="28"/>
          <w:szCs w:val="28"/>
        </w:rPr>
        <w:t xml:space="preserve"> </w:t>
      </w:r>
      <w:r w:rsidRPr="00156913">
        <w:rPr>
          <w:sz w:val="28"/>
          <w:szCs w:val="28"/>
        </w:rPr>
        <w:t>специалиста-эксперта отдела обязан:</w:t>
      </w:r>
    </w:p>
    <w:p w:rsidR="005B6C58" w:rsidRPr="00156913" w:rsidRDefault="005B6C58" w:rsidP="005B6C58">
      <w:pPr>
        <w:shd w:val="clear" w:color="auto" w:fill="FFFFFF"/>
        <w:ind w:firstLine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соблюдать </w:t>
      </w:r>
      <w:r w:rsidR="00156913">
        <w:rPr>
          <w:sz w:val="28"/>
          <w:szCs w:val="28"/>
        </w:rPr>
        <w:t>с</w:t>
      </w:r>
      <w:r w:rsidRPr="00156913">
        <w:rPr>
          <w:sz w:val="28"/>
          <w:szCs w:val="28"/>
        </w:rPr>
        <w:t>лужебный распорядок Управления;</w:t>
      </w:r>
    </w:p>
    <w:p w:rsidR="005B6C58" w:rsidRPr="00156913" w:rsidRDefault="005B6C58" w:rsidP="005B6C58">
      <w:pPr>
        <w:shd w:val="clear" w:color="auto" w:fill="FFFFFF"/>
        <w:ind w:left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выполнять возложенные на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 задачи и функции;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подготавливать в пределах своей компетенции соответствующие распорядительные документы;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обеспечивать в соответствии с функциональными задачами, возложенными на 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тдел, разработку аналитических материалов, комплексных мероприятий, предложений и иное;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осуществлять работу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 xml:space="preserve">тдела по эффективному взаимодействию с другими подразделениями Управления, касающимся деятельности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тдела;</w:t>
      </w:r>
    </w:p>
    <w:p w:rsidR="005B6C58" w:rsidRPr="00156913" w:rsidRDefault="005B6C58" w:rsidP="005B6C58">
      <w:pPr>
        <w:pStyle w:val="2"/>
        <w:shd w:val="clear" w:color="auto" w:fill="FFFFFF"/>
        <w:ind w:firstLine="708"/>
        <w:rPr>
          <w:spacing w:val="-1"/>
        </w:rPr>
      </w:pPr>
      <w:r w:rsidRPr="00156913">
        <w:rPr>
          <w:spacing w:val="-1"/>
        </w:rPr>
        <w:t>соблюдать технику безопасности и пожарной безопасности;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lastRenderedPageBreak/>
        <w:t>проводить обработку персональных данных в строгом соответствии с Положением об обработке персональных данных;</w:t>
      </w:r>
    </w:p>
    <w:p w:rsidR="005B6C58" w:rsidRPr="00156913" w:rsidRDefault="005B6C58" w:rsidP="005B6C58">
      <w:pPr>
        <w:pStyle w:val="2"/>
        <w:shd w:val="clear" w:color="auto" w:fill="FFFFFF"/>
        <w:ind w:firstLine="708"/>
      </w:pPr>
      <w:r w:rsidRPr="00156913">
        <w:t>обеспечивать конфиденциальность своих паролей и ключей доступа к ресурсам информационных систем персональных данных;</w:t>
      </w:r>
    </w:p>
    <w:p w:rsidR="005B6C58" w:rsidRPr="00156913" w:rsidRDefault="005B6C58" w:rsidP="005B6C58">
      <w:pPr>
        <w:pStyle w:val="2"/>
        <w:shd w:val="clear" w:color="auto" w:fill="FFFFFF"/>
        <w:ind w:firstLine="708"/>
        <w:rPr>
          <w:spacing w:val="-1"/>
        </w:rPr>
      </w:pPr>
      <w:r w:rsidRPr="00156913">
        <w:t xml:space="preserve">проводить работу по подготовке и представлению начальнику отдела аналитических и информационных материалов по вопросам, отнесенным к компетенции </w:t>
      </w:r>
      <w:r w:rsidR="00156913">
        <w:t>о</w:t>
      </w:r>
      <w:r w:rsidRPr="00156913">
        <w:t>тдела;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  <w:shd w:val="clear" w:color="auto" w:fill="FFFFFF"/>
        </w:rPr>
        <w:t>обеспечивать взаимодействие Управления с Федеральной налоговой службой, другими органами исполнительной</w:t>
      </w:r>
      <w:r w:rsidRPr="00156913">
        <w:rPr>
          <w:sz w:val="28"/>
          <w:szCs w:val="28"/>
        </w:rPr>
        <w:t xml:space="preserve"> власти по вопросам, отнесенным к компетенции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 xml:space="preserve">тдела; 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представлять интересы Управления в федеральных органах исполнительной власти, органах исполнительной власти </w:t>
      </w:r>
      <w:r w:rsidR="00156913">
        <w:rPr>
          <w:sz w:val="28"/>
          <w:szCs w:val="28"/>
        </w:rPr>
        <w:t>Чеченской Республики</w:t>
      </w:r>
      <w:r w:rsidRPr="00156913">
        <w:rPr>
          <w:sz w:val="28"/>
          <w:szCs w:val="28"/>
        </w:rPr>
        <w:t xml:space="preserve"> по вопросам, отнесенным к компетенции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обеспечивать соблюдение режима секретности проводимых в Управлении работ, в том числе при обработке документов, составляющих налоговую и служебную тайну, с использованием технических средств;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использовать в установленном порядке федеральный информационный ресурс;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обеспечивать техническую защиту информации;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обеспечивать соблюдение политик информационной безопасности при разработке и внедрении информационных технологий;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реализовывать концепцию управления информационной безопасностью;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участвовать в проведении расследования инцидентов информационной безопасности;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обеспечить методическую поддержку сопровождения и эксплуатации систем защиты информации;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обеспечить предоставление доступа к АИС «Налог-3» и информационным ресурсам налогового органа;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осуществлять взаимодействие с внешними организациями и учреждениями;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обеспечивать взаимодействие с организациями с применением средств криптографической защиты информации;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обеспечить функционирование специальной связи;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проводить мероприятия, направленные на противодействие иностранным техническим разведкам;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предоставлять ответы на обращения заявителей по вопросам, относящимся к компетенции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выполнять функции органа криптографической защиты в соответствии с требованиями приказа Федерального агентства правительственной связи и информации при президенте Российской Федерации от 13.06.2001 №152;</w:t>
      </w:r>
    </w:p>
    <w:p w:rsidR="005B6C58" w:rsidRPr="00156913" w:rsidRDefault="005B6C58" w:rsidP="005B6C58">
      <w:pPr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обеспечивать функционирование регионального сегмента сети Удостоверяющего центра ФНС России;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выполнять функции оператора Удостоверяющего центра ФНС России;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взаимодействовать со структурными подразделениями Управления по вопросам, относящимся к компетенции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выполнять работу по ведению в установленном порядке делопроизводства и хранения документов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тдела, их передачу на архивное хранение;</w:t>
      </w:r>
    </w:p>
    <w:p w:rsidR="005B6C58" w:rsidRPr="00156913" w:rsidRDefault="005B6C58" w:rsidP="005B6C58">
      <w:pPr>
        <w:widowControl w:val="0"/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lastRenderedPageBreak/>
        <w:t xml:space="preserve">выполнять иные поручения начальника отдела. 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 здоровья граждан или затрагивающие их честь и достоинство;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сообщать представителю нанимателя о личной заинтересованности при исполнении должностных обязанностей, которая может привести к конфликту интересов, принимать меры по предотвращению такого конфликта;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color w:val="0070C0"/>
          <w:sz w:val="28"/>
          <w:szCs w:val="28"/>
        </w:rPr>
      </w:pPr>
      <w:r w:rsidRPr="00156913">
        <w:rPr>
          <w:sz w:val="28"/>
          <w:szCs w:val="28"/>
        </w:rPr>
        <w:t>соблюдать установленные правила публичных выступлений и предоставления служебной информации</w:t>
      </w:r>
      <w:r w:rsidRPr="00156913">
        <w:rPr>
          <w:color w:val="0070C0"/>
          <w:sz w:val="28"/>
          <w:szCs w:val="28"/>
        </w:rPr>
        <w:t>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проявлять корректность в обращении с гражданами и работниками ФНС России, Управления;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 и Управления;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соблюдать правила и нормы охраны труда и техники безопасности;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беречь государственное имущество, в том числе предоставленное ему для исполнения должностных обязанностей, обеспечивать его целевое использование;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осуществлять мероприятия по противодействию терроризму в рамках выполнения постановления Правительства Рос</w:t>
      </w:r>
      <w:r w:rsidR="00156913">
        <w:rPr>
          <w:sz w:val="28"/>
          <w:szCs w:val="28"/>
        </w:rPr>
        <w:t>сийской Федерации от 4 мая 2008</w:t>
      </w:r>
      <w:r w:rsidRPr="00156913">
        <w:rPr>
          <w:sz w:val="28"/>
          <w:szCs w:val="28"/>
        </w:rPr>
        <w:t xml:space="preserve">г. № 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терроризму», в пределах компетенции Отдела; 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осуществлять мероприятия, направленных на обеспечение антитеррористической защищенности объектов (территорий) Управления, в том числе: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обеспечение антитеррористической защищенности объекта (территории) – Управления, в пределах компетенции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воспрепятствование неправомерному проникновению на объект (территорию) – Управления, в пределах компетенции Отдела;</w:t>
      </w:r>
    </w:p>
    <w:p w:rsidR="005B6C58" w:rsidRPr="00156913" w:rsidRDefault="005B6C58" w:rsidP="005B6C58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обеспечение защиты служебной информации ограниченного распространения, содержащейся в паспорте безопасности объекта (территории) - Управления, иных документах и на других материальных носителях информации, в том числе служебной информации ограниченного распространения о принимаемых мерах по антитеррористической защищенности объекта (территории) - Управления, в пределах компетенции Отдела.</w:t>
      </w:r>
    </w:p>
    <w:p w:rsidR="005B6C58" w:rsidRPr="00156913" w:rsidRDefault="005B6C58" w:rsidP="005B6C58">
      <w:pPr>
        <w:shd w:val="clear" w:color="auto" w:fill="FFFFFF"/>
        <w:ind w:firstLine="700"/>
        <w:jc w:val="both"/>
        <w:rPr>
          <w:b/>
          <w:bCs/>
          <w:sz w:val="28"/>
          <w:szCs w:val="28"/>
        </w:rPr>
      </w:pPr>
      <w:r w:rsidRPr="00156913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AC3988" w:rsidRPr="00156913">
        <w:rPr>
          <w:sz w:val="28"/>
          <w:szCs w:val="28"/>
        </w:rPr>
        <w:t xml:space="preserve">главного </w:t>
      </w:r>
      <w:r w:rsidRPr="00156913">
        <w:rPr>
          <w:sz w:val="28"/>
          <w:szCs w:val="28"/>
        </w:rPr>
        <w:t>специалиста-эксперта, имеет право:</w:t>
      </w:r>
    </w:p>
    <w:p w:rsidR="005B6C58" w:rsidRPr="00156913" w:rsidRDefault="005B6C58" w:rsidP="005B6C58">
      <w:pPr>
        <w:shd w:val="clear" w:color="auto" w:fill="FFFFFF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запрашивать и получать от структурных подразделений Управления согласно установленному порядку, необходимые статистические, аналитические и другие </w:t>
      </w:r>
      <w:r w:rsidRPr="00156913">
        <w:rPr>
          <w:sz w:val="28"/>
          <w:szCs w:val="28"/>
        </w:rPr>
        <w:lastRenderedPageBreak/>
        <w:t>данные, документы, заключения и иные сведения, необходимые для принятия решений по вопросам, касающимся к компетенции отдела;</w:t>
      </w:r>
    </w:p>
    <w:p w:rsidR="005B6C58" w:rsidRPr="00156913" w:rsidRDefault="005B6C58" w:rsidP="005B6C58">
      <w:pPr>
        <w:shd w:val="clear" w:color="auto" w:fill="FFFFFF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 вопросам, входящим к компетенции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тдела;</w:t>
      </w:r>
    </w:p>
    <w:p w:rsidR="005B6C58" w:rsidRPr="00156913" w:rsidRDefault="005B6C58" w:rsidP="005B6C58">
      <w:pPr>
        <w:shd w:val="clear" w:color="auto" w:fill="FFFFFF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вести переписку по вопросам, относящимся к компетенции </w:t>
      </w:r>
      <w:r w:rsidR="00156913">
        <w:rPr>
          <w:sz w:val="28"/>
          <w:szCs w:val="28"/>
        </w:rPr>
        <w:t>о</w:t>
      </w:r>
      <w:r w:rsidRPr="00156913">
        <w:rPr>
          <w:sz w:val="28"/>
          <w:szCs w:val="28"/>
        </w:rPr>
        <w:t>тдела;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pacing w:val="-1"/>
          <w:sz w:val="28"/>
          <w:szCs w:val="28"/>
        </w:rPr>
        <w:t>10. </w:t>
      </w:r>
      <w:r w:rsidR="009A5D36" w:rsidRPr="00156913">
        <w:rPr>
          <w:sz w:val="28"/>
          <w:szCs w:val="28"/>
        </w:rPr>
        <w:t>Главный</w:t>
      </w:r>
      <w:r w:rsidR="00F57098">
        <w:rPr>
          <w:sz w:val="28"/>
          <w:szCs w:val="28"/>
        </w:rPr>
        <w:t xml:space="preserve"> </w:t>
      </w:r>
      <w:r w:rsidRPr="00156913">
        <w:rPr>
          <w:sz w:val="28"/>
          <w:szCs w:val="28"/>
        </w:rPr>
        <w:t>специалист-эксперт</w:t>
      </w:r>
      <w:r w:rsidRPr="00156913">
        <w:rPr>
          <w:spacing w:val="-1"/>
          <w:sz w:val="28"/>
          <w:szCs w:val="28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 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ст.3961;2017, №15 (ч.1), ст.2194, приказами (распоряжениями) ФНС России, </w:t>
      </w:r>
      <w:r w:rsidRPr="00156913">
        <w:rPr>
          <w:sz w:val="28"/>
          <w:szCs w:val="28"/>
        </w:rPr>
        <w:t xml:space="preserve">Положением об Управлении Федеральной налоговой службы по </w:t>
      </w:r>
      <w:r w:rsidR="001748DD">
        <w:rPr>
          <w:sz w:val="28"/>
          <w:szCs w:val="28"/>
        </w:rPr>
        <w:t>Чеченской Республике</w:t>
      </w:r>
      <w:r w:rsidRPr="00156913">
        <w:rPr>
          <w:sz w:val="28"/>
          <w:szCs w:val="28"/>
        </w:rPr>
        <w:t xml:space="preserve"> утвержденным руководителем ФНС России, Положением об отделе информационной безопасности, приказами (распоряжениями) Управления, поручениями руководства Управления.</w:t>
      </w:r>
    </w:p>
    <w:p w:rsidR="005B6C58" w:rsidRPr="00156913" w:rsidRDefault="005B6C58" w:rsidP="005B6C58">
      <w:pPr>
        <w:shd w:val="clear" w:color="auto" w:fill="FFFFFF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11. </w:t>
      </w:r>
      <w:r w:rsidR="00994C81" w:rsidRPr="00156913">
        <w:rPr>
          <w:sz w:val="28"/>
          <w:szCs w:val="28"/>
        </w:rPr>
        <w:t>Главный</w:t>
      </w:r>
      <w:r w:rsidR="00F57098">
        <w:rPr>
          <w:sz w:val="28"/>
          <w:szCs w:val="28"/>
        </w:rPr>
        <w:t xml:space="preserve"> </w:t>
      </w:r>
      <w:r w:rsidRPr="00156913">
        <w:rPr>
          <w:sz w:val="28"/>
          <w:szCs w:val="28"/>
        </w:rPr>
        <w:t>специалист-эксперт отдела за неисполнение или ненадлежащее исполнение должностных обязанностей может быть привлечен к ответственности в соответствии с законодательством Российской Федерации.</w:t>
      </w:r>
    </w:p>
    <w:p w:rsidR="005B6C58" w:rsidRPr="00156913" w:rsidRDefault="005B6C58" w:rsidP="005B6C58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5B6C58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8"/>
          <w:szCs w:val="28"/>
        </w:rPr>
      </w:pPr>
      <w:bookmarkStart w:id="3" w:name="Par4435"/>
      <w:bookmarkEnd w:id="3"/>
      <w:r w:rsidRPr="00156913">
        <w:rPr>
          <w:b/>
          <w:bCs/>
          <w:sz w:val="28"/>
          <w:szCs w:val="28"/>
        </w:rPr>
        <w:t xml:space="preserve">IV. Перечень вопросов, по которым </w:t>
      </w:r>
      <w:r w:rsidR="00994C81" w:rsidRPr="00156913">
        <w:rPr>
          <w:b/>
          <w:bCs/>
          <w:sz w:val="28"/>
          <w:szCs w:val="28"/>
        </w:rPr>
        <w:t>главный</w:t>
      </w:r>
      <w:r w:rsidRPr="00156913">
        <w:rPr>
          <w:b/>
          <w:bCs/>
          <w:sz w:val="28"/>
          <w:szCs w:val="28"/>
        </w:rPr>
        <w:t>-специалист-эксперт вправе или обязан самостоятельно принимать управленческие и иные решения</w:t>
      </w:r>
    </w:p>
    <w:p w:rsidR="00957D71" w:rsidRPr="00156913" w:rsidRDefault="00957D71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outlineLvl w:val="2"/>
        <w:rPr>
          <w:b/>
          <w:bCs/>
          <w:sz w:val="28"/>
          <w:szCs w:val="28"/>
        </w:rPr>
      </w:pP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12. При исполнении служебных обязанностей </w:t>
      </w:r>
      <w:r w:rsidR="00994C81" w:rsidRPr="00156913">
        <w:rPr>
          <w:sz w:val="28"/>
          <w:szCs w:val="28"/>
        </w:rPr>
        <w:t>главный</w:t>
      </w:r>
      <w:r w:rsidRPr="00156913">
        <w:rPr>
          <w:sz w:val="28"/>
          <w:szCs w:val="28"/>
        </w:rPr>
        <w:t xml:space="preserve"> специалист-эксперт вправе самостоятельно принимать решения по вопросам: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времени остановки и запуска программных комплексов Управления, технических средств, входящих в информационную систему Управления, как в целях их обслуживания, так и в целях недопущения аварийных ситуаций либо устранения их последствий, при условии постановки в известность о проводимых мероприятиях заинтересованных лиц (пользователей конкретных средств вычислительной техники);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времени остановки и запуска программных комплексов Управления, в целях обеспечения информационной безопасности, при дальнейшем информировании о проводимых мероприятиях заинтересованных лиц (пользователей конкретных программных комплексов);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времени проведения мероприятий по обеспечению технологической защиты информации на этапах её создания, переноса на носители, обработки и передачи в соответствии с единой политикой информационной безопасности ФНС России;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подготовки заключений, служебных и докладных записок;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сбора аналитического материала для подготовки аналитических докладов;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вносить начальнику Отдела предложения по совершенствованию работы Отдела и другим вопросам, находящимся в его компетенции, докладывать о выявленных недостатках и нарушениях в пределах своей компетенции; 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в выборе приемов рационального использования служебного времени. 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13. При исполнени</w:t>
      </w:r>
      <w:r w:rsidR="00EA585B" w:rsidRPr="00156913">
        <w:rPr>
          <w:sz w:val="28"/>
          <w:szCs w:val="28"/>
        </w:rPr>
        <w:t>и служебных обязанностей главный</w:t>
      </w:r>
      <w:r w:rsidRPr="00156913">
        <w:rPr>
          <w:sz w:val="28"/>
          <w:szCs w:val="28"/>
        </w:rPr>
        <w:t xml:space="preserve"> специалист-эксперт обязан самостоятельно принимать решения по вопросам: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lastRenderedPageBreak/>
        <w:t>организации эффективной работы Отдела, обеспечения выполнения возложенных на Отдел задач;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информирования начальника Отдела для принятия им соответствующего решения;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требующим безотлагательного решения в целях обеспечения функционирования технических средств Управления и системного программного обеспечения (в том числе предотвращения их выхода из строя), а также в целях обеспечения технологической защиты </w:t>
      </w:r>
      <w:r w:rsidR="008D0FE1" w:rsidRPr="00156913">
        <w:rPr>
          <w:sz w:val="28"/>
          <w:szCs w:val="28"/>
        </w:rPr>
        <w:t xml:space="preserve">информации, </w:t>
      </w:r>
      <w:r w:rsidRPr="00156913">
        <w:rPr>
          <w:sz w:val="28"/>
          <w:szCs w:val="28"/>
        </w:rPr>
        <w:t>обрабатываемой в автоматизированной информационной системе Управления;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подготовки заключений, служебных и докладных записок;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сбора аналитического материала для подготовки аналитических докладов;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рационального использования служебного времени;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обеспечения взаимодействия Отдела с другими отделами Управления и иными налоговыми органами по вопросам компетенции Отдела;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регламентированными нормативными правовыми актами и ведомственными актами Минфина России, ФНС России и Управления.</w:t>
      </w:r>
    </w:p>
    <w:p w:rsidR="005B6C58" w:rsidRPr="00156913" w:rsidRDefault="005B6C58" w:rsidP="005B6C58">
      <w:pPr>
        <w:ind w:firstLine="720"/>
        <w:jc w:val="center"/>
        <w:rPr>
          <w:b/>
          <w:sz w:val="28"/>
          <w:szCs w:val="28"/>
        </w:rPr>
      </w:pPr>
      <w:r w:rsidRPr="00156913">
        <w:rPr>
          <w:b/>
          <w:sz w:val="28"/>
          <w:szCs w:val="28"/>
        </w:rPr>
        <w:t xml:space="preserve"> </w:t>
      </w:r>
    </w:p>
    <w:p w:rsidR="005B6C58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4" w:name="Par4444"/>
      <w:bookmarkEnd w:id="4"/>
      <w:r w:rsidRPr="00156913">
        <w:rPr>
          <w:b/>
          <w:bCs/>
          <w:sz w:val="28"/>
          <w:szCs w:val="28"/>
        </w:rPr>
        <w:t xml:space="preserve">V. Перечень вопросов, по которым </w:t>
      </w:r>
      <w:r w:rsidR="000A17BF" w:rsidRPr="00156913">
        <w:rPr>
          <w:b/>
          <w:bCs/>
          <w:sz w:val="28"/>
          <w:szCs w:val="28"/>
        </w:rPr>
        <w:t>главный</w:t>
      </w:r>
      <w:r w:rsidRPr="00156913">
        <w:rPr>
          <w:b/>
          <w:bCs/>
          <w:sz w:val="28"/>
          <w:szCs w:val="28"/>
        </w:rPr>
        <w:t xml:space="preserve"> специалист-эксперт вправе или обязан участвовать при подготовке проектов нормативных правовых актов и (или) проектов управленческих и иных решений</w:t>
      </w:r>
    </w:p>
    <w:p w:rsidR="00957D71" w:rsidRPr="00156913" w:rsidRDefault="00957D71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14. </w:t>
      </w:r>
      <w:r w:rsidR="001B7F9A" w:rsidRPr="00156913">
        <w:rPr>
          <w:sz w:val="28"/>
          <w:szCs w:val="28"/>
        </w:rPr>
        <w:t>Главный</w:t>
      </w:r>
      <w:r w:rsidR="00F57098">
        <w:rPr>
          <w:sz w:val="28"/>
          <w:szCs w:val="28"/>
        </w:rPr>
        <w:t xml:space="preserve"> </w:t>
      </w:r>
      <w:r w:rsidRPr="00156913">
        <w:rPr>
          <w:sz w:val="28"/>
          <w:szCs w:val="28"/>
        </w:rPr>
        <w:t>специалист-эксперт в соответствии со своей компетенцией вправе участвовать в подготовке (обсуждении) следующих проектов: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приказов (распоряжений), писем Управления, касающихся вопросов, затрагивающих компетенцию (права и обязанности) Отдела;</w:t>
      </w:r>
    </w:p>
    <w:p w:rsidR="005B6C58" w:rsidRPr="00156913" w:rsidRDefault="005B6C58" w:rsidP="005B6C58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документов, необходимых для обеспечения проведения единой политики ФНС России в областях информационной безопасности налоговых органов;</w:t>
      </w:r>
    </w:p>
    <w:p w:rsidR="005B6C58" w:rsidRPr="00156913" w:rsidRDefault="005B6C58" w:rsidP="005B6C58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документов, необходимых для внедрения и сопровождения систем технологической защиты информации в налоговых органах;</w:t>
      </w:r>
    </w:p>
    <w:p w:rsidR="005B6C58" w:rsidRPr="00156913" w:rsidRDefault="005B6C58" w:rsidP="005B6C58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156913">
        <w:rPr>
          <w:rFonts w:eastAsia="Times New Roman"/>
          <w:sz w:val="28"/>
          <w:szCs w:val="28"/>
        </w:rPr>
        <w:t>документов, необходимых для внедрения и сопровождения программно-аппаратных комплексов, системно-технических решений;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соглашений об информационном взаимодействии с правоохранительными и контролирующими органами, иными организациями;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иных документов.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15. </w:t>
      </w:r>
      <w:r w:rsidR="001B7F9A" w:rsidRPr="00156913">
        <w:rPr>
          <w:sz w:val="28"/>
          <w:szCs w:val="28"/>
        </w:rPr>
        <w:t>Главный</w:t>
      </w:r>
      <w:r w:rsidR="00F57098">
        <w:rPr>
          <w:sz w:val="28"/>
          <w:szCs w:val="28"/>
        </w:rPr>
        <w:t xml:space="preserve"> </w:t>
      </w:r>
      <w:r w:rsidRPr="00156913">
        <w:rPr>
          <w:sz w:val="28"/>
          <w:szCs w:val="28"/>
        </w:rPr>
        <w:t>специалист-эксперт соответствии со своей компетенцией обязан участвовать в подготовке (обсуждении) следующих проектов: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положений об Отделе;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графика отпусков гражданских служащих Отдела;</w:t>
      </w: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иных актов по поручению руководства Управления.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3721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5" w:name="Par4457"/>
      <w:bookmarkEnd w:id="5"/>
      <w:r w:rsidRPr="00156913">
        <w:rPr>
          <w:b/>
          <w:bCs/>
          <w:sz w:val="28"/>
          <w:szCs w:val="28"/>
        </w:rPr>
        <w:t>VI. Сроки и процедуры подготовки, рассмотрения проектов управленческих</w:t>
      </w:r>
    </w:p>
    <w:p w:rsidR="005B6C58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56913">
        <w:rPr>
          <w:b/>
          <w:bCs/>
          <w:sz w:val="28"/>
          <w:szCs w:val="28"/>
        </w:rPr>
        <w:t xml:space="preserve"> и иных решений, порядок согласования и принятия данных решений</w:t>
      </w:r>
      <w:r w:rsidR="00957D71">
        <w:rPr>
          <w:b/>
          <w:bCs/>
          <w:sz w:val="28"/>
          <w:szCs w:val="28"/>
        </w:rPr>
        <w:t>.</w:t>
      </w:r>
    </w:p>
    <w:p w:rsidR="00957D71" w:rsidRPr="00156913" w:rsidRDefault="00957D71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5B6C58" w:rsidRPr="00156913" w:rsidRDefault="005B6C58" w:rsidP="007B3721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shd w:val="clear" w:color="auto" w:fill="FFFFFF"/>
        </w:rPr>
      </w:pPr>
      <w:r w:rsidRPr="00156913">
        <w:rPr>
          <w:sz w:val="28"/>
          <w:szCs w:val="28"/>
        </w:rPr>
        <w:t xml:space="preserve">16. В соответствии со своими должностными обязанностями </w:t>
      </w:r>
      <w:r w:rsidR="002E37E7" w:rsidRPr="00156913">
        <w:rPr>
          <w:sz w:val="28"/>
          <w:szCs w:val="28"/>
        </w:rPr>
        <w:t>главного</w:t>
      </w:r>
      <w:r w:rsidRPr="00156913">
        <w:rPr>
          <w:sz w:val="28"/>
          <w:szCs w:val="28"/>
        </w:rPr>
        <w:t>-</w:t>
      </w:r>
      <w:r w:rsidRPr="00156913">
        <w:rPr>
          <w:sz w:val="28"/>
          <w:szCs w:val="28"/>
        </w:rPr>
        <w:lastRenderedPageBreak/>
        <w:t xml:space="preserve">специалиста-эксперта </w:t>
      </w:r>
      <w:r w:rsidRPr="00156913">
        <w:rPr>
          <w:sz w:val="28"/>
          <w:szCs w:val="28"/>
          <w:shd w:val="clear" w:color="auto" w:fill="FFFFFF"/>
        </w:rPr>
        <w:t>принимает решения в сроки, установленные законодательными и иными нормативными правовыми актами Российской Федерации.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B6C58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6" w:name="Par4463"/>
      <w:bookmarkEnd w:id="6"/>
      <w:r w:rsidRPr="00156913">
        <w:rPr>
          <w:b/>
          <w:bCs/>
          <w:sz w:val="28"/>
          <w:szCs w:val="28"/>
        </w:rPr>
        <w:t>VII. Порядок служебного взаимодействия</w:t>
      </w:r>
    </w:p>
    <w:p w:rsidR="00957D71" w:rsidRPr="00156913" w:rsidRDefault="00957D71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shd w:val="clear" w:color="auto" w:fill="FFFFFF"/>
        </w:rPr>
      </w:pPr>
      <w:r w:rsidRPr="00156913">
        <w:rPr>
          <w:sz w:val="28"/>
          <w:szCs w:val="28"/>
        </w:rPr>
        <w:t xml:space="preserve">17. Взаимодействие </w:t>
      </w:r>
      <w:r w:rsidR="00B91540" w:rsidRPr="00156913">
        <w:rPr>
          <w:sz w:val="28"/>
          <w:szCs w:val="28"/>
        </w:rPr>
        <w:t>гла</w:t>
      </w:r>
      <w:r w:rsidR="00F57098">
        <w:rPr>
          <w:sz w:val="28"/>
          <w:szCs w:val="28"/>
        </w:rPr>
        <w:t>вн</w:t>
      </w:r>
      <w:r w:rsidR="00B91540" w:rsidRPr="00156913">
        <w:rPr>
          <w:sz w:val="28"/>
          <w:szCs w:val="28"/>
        </w:rPr>
        <w:t>ого</w:t>
      </w:r>
      <w:r w:rsidR="00F57098">
        <w:rPr>
          <w:sz w:val="28"/>
          <w:szCs w:val="28"/>
        </w:rPr>
        <w:t xml:space="preserve"> </w:t>
      </w:r>
      <w:r w:rsidRPr="00156913">
        <w:rPr>
          <w:sz w:val="28"/>
          <w:szCs w:val="28"/>
        </w:rPr>
        <w:t xml:space="preserve">специалиста-эксперта с федеральными </w:t>
      </w:r>
      <w:r w:rsidRPr="00156913">
        <w:rPr>
          <w:sz w:val="28"/>
          <w:szCs w:val="28"/>
          <w:shd w:val="clear" w:color="auto" w:fill="FFFFFF"/>
        </w:rPr>
        <w:t>государственными гражданскими служащими Управления</w:t>
      </w:r>
      <w:r w:rsidR="009A5317">
        <w:rPr>
          <w:sz w:val="28"/>
          <w:szCs w:val="28"/>
          <w:shd w:val="clear" w:color="auto" w:fill="FFFFFF"/>
        </w:rPr>
        <w:t xml:space="preserve">, </w:t>
      </w:r>
      <w:r w:rsidRPr="00156913">
        <w:rPr>
          <w:sz w:val="28"/>
          <w:szCs w:val="28"/>
          <w:shd w:val="clear" w:color="auto" w:fill="FFFFFF"/>
        </w:rPr>
        <w:t xml:space="preserve">ФНС России, государственными служащими иных государственных органов, а также с другими гражданами и организациями строится в рамках деловых отношений на основе общих </w:t>
      </w:r>
      <w:hyperlink r:id="rId23" w:history="1">
        <w:r w:rsidRPr="00156913">
          <w:rPr>
            <w:sz w:val="28"/>
            <w:szCs w:val="28"/>
            <w:shd w:val="clear" w:color="auto" w:fill="FFFFFF"/>
          </w:rPr>
          <w:t>принципов</w:t>
        </w:r>
      </w:hyperlink>
      <w:r w:rsidRPr="00156913">
        <w:rPr>
          <w:sz w:val="28"/>
          <w:szCs w:val="28"/>
          <w:shd w:val="clear" w:color="auto" w:fill="FFFFFF"/>
        </w:rPr>
        <w:t xml:space="preserve"> служебного поведения гражданских служащих, утвержденных Указом Президента Российской Федерации от 12 августа 2002 г. № 885 «Об утверждении общих принципов служебного поведения государственных служащих» (Собрание законодательства Российской Федерации, 2002, № 33, ст. 3196; 2007, № 13, ст. 1531; 2009, № 29, ст. 3658), и требований к служебному поведению, установленных </w:t>
      </w:r>
      <w:hyperlink r:id="rId24" w:history="1">
        <w:r w:rsidRPr="00156913">
          <w:rPr>
            <w:sz w:val="28"/>
            <w:szCs w:val="28"/>
            <w:shd w:val="clear" w:color="auto" w:fill="FFFFFF"/>
          </w:rPr>
          <w:t>статьей 18</w:t>
        </w:r>
      </w:hyperlink>
      <w:r w:rsidRPr="00156913">
        <w:rPr>
          <w:sz w:val="28"/>
          <w:szCs w:val="28"/>
          <w:shd w:val="clear" w:color="auto" w:fill="FFFFFF"/>
        </w:rPr>
        <w:t xml:space="preserve"> Федерального закона от 27 июля 2004 г. № 79-ФЗ «О государственной гражданской службе Российской Федерации», а также в соответствии с иными нормативными правовыми актами Российской Федерации и приказами (распоряжениями) ФНС России.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7" w:name="Par4467"/>
      <w:bookmarkEnd w:id="7"/>
      <w:r w:rsidRPr="00156913">
        <w:rPr>
          <w:b/>
          <w:bCs/>
          <w:sz w:val="28"/>
          <w:szCs w:val="28"/>
        </w:rPr>
        <w:t>VIII. Перечень государственных услуг, оказываемых гражданам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56913">
        <w:rPr>
          <w:b/>
          <w:bCs/>
          <w:sz w:val="28"/>
          <w:szCs w:val="28"/>
        </w:rPr>
        <w:t xml:space="preserve"> и организациям в соответствии с административным регламентом </w:t>
      </w:r>
    </w:p>
    <w:p w:rsidR="005B6C58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56913">
        <w:rPr>
          <w:b/>
          <w:bCs/>
          <w:sz w:val="28"/>
          <w:szCs w:val="28"/>
        </w:rPr>
        <w:t>Федеральной налоговой службы</w:t>
      </w:r>
    </w:p>
    <w:p w:rsidR="00957D71" w:rsidRPr="00156913" w:rsidRDefault="00957D71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5B6C58" w:rsidRPr="00156913" w:rsidRDefault="005B6C58" w:rsidP="005B6C58">
      <w:pPr>
        <w:shd w:val="clear" w:color="auto" w:fill="FFFFFF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18. </w:t>
      </w:r>
      <w:r w:rsidR="00B91540" w:rsidRPr="00156913">
        <w:rPr>
          <w:sz w:val="28"/>
          <w:szCs w:val="28"/>
        </w:rPr>
        <w:t>Главный</w:t>
      </w:r>
      <w:r w:rsidRPr="00156913">
        <w:rPr>
          <w:sz w:val="28"/>
          <w:szCs w:val="28"/>
        </w:rPr>
        <w:t>-специалист-эксперт государственные услуги не оказывает.</w:t>
      </w:r>
    </w:p>
    <w:p w:rsidR="005B6C58" w:rsidRPr="00156913" w:rsidRDefault="005B6C58" w:rsidP="005B6C58">
      <w:pPr>
        <w:shd w:val="clear" w:color="auto" w:fill="FFFFFF"/>
        <w:jc w:val="both"/>
        <w:rPr>
          <w:sz w:val="28"/>
          <w:szCs w:val="28"/>
        </w:rPr>
      </w:pP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bookmarkStart w:id="8" w:name="Par4473"/>
      <w:bookmarkEnd w:id="8"/>
      <w:r w:rsidRPr="00156913">
        <w:rPr>
          <w:b/>
          <w:bCs/>
          <w:sz w:val="28"/>
          <w:szCs w:val="28"/>
        </w:rPr>
        <w:t>IX. Показатели эффективности и результативности</w:t>
      </w:r>
    </w:p>
    <w:p w:rsidR="005B6C58" w:rsidRDefault="005B6C58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6913">
        <w:rPr>
          <w:b/>
          <w:bCs/>
          <w:sz w:val="28"/>
          <w:szCs w:val="28"/>
        </w:rPr>
        <w:t>профессиональной служебной деятельности</w:t>
      </w:r>
    </w:p>
    <w:p w:rsidR="00957D71" w:rsidRPr="00156913" w:rsidRDefault="00957D71" w:rsidP="005B6C5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19. Эффективность профессиональной служебной деятельности </w:t>
      </w:r>
      <w:r w:rsidR="00B91540" w:rsidRPr="00156913">
        <w:rPr>
          <w:sz w:val="28"/>
          <w:szCs w:val="28"/>
        </w:rPr>
        <w:t>главн</w:t>
      </w:r>
      <w:r w:rsidR="00F57098">
        <w:rPr>
          <w:sz w:val="28"/>
          <w:szCs w:val="28"/>
        </w:rPr>
        <w:t xml:space="preserve">ого </w:t>
      </w:r>
      <w:r w:rsidRPr="00156913">
        <w:rPr>
          <w:sz w:val="28"/>
          <w:szCs w:val="28"/>
        </w:rPr>
        <w:t>специалиста-эксперта оценивается по следующим показателям: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своевременности и оперативности выполнения поручений;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качеству выполненной работы (подготовке документов в соответствии с установленными требованиями, полному и логичному изложению материала, юридически грамотному составлению документа, отсутствию стилистических и грамматических ошибок);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 xml:space="preserve">творческому подходу к решению поставленных задач, активности </w:t>
      </w:r>
      <w:r w:rsidRPr="00156913">
        <w:rPr>
          <w:sz w:val="28"/>
          <w:szCs w:val="28"/>
        </w:rPr>
        <w:lastRenderedPageBreak/>
        <w:t>и инициативе в 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C58" w:rsidRPr="00156913" w:rsidRDefault="005B6C58" w:rsidP="005B6C5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56913">
        <w:rPr>
          <w:sz w:val="28"/>
          <w:szCs w:val="28"/>
        </w:rPr>
        <w:t>осознанию ответственности за последствия своих действий.</w:t>
      </w:r>
      <w:bookmarkStart w:id="9" w:name="Par4491"/>
      <w:bookmarkEnd w:id="9"/>
    </w:p>
    <w:p w:rsidR="00B840FE" w:rsidRPr="00156913" w:rsidRDefault="00B840FE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840FE" w:rsidRDefault="00B840FE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56913" w:rsidRDefault="00156913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5920"/>
        <w:gridCol w:w="4394"/>
      </w:tblGrid>
      <w:tr w:rsidR="009A5317" w:rsidRPr="004E1800" w:rsidTr="00B47466">
        <w:trPr>
          <w:trHeight w:val="1386"/>
        </w:trPr>
        <w:tc>
          <w:tcPr>
            <w:tcW w:w="5920" w:type="dxa"/>
          </w:tcPr>
          <w:p w:rsidR="009A5317" w:rsidRPr="00046FD8" w:rsidRDefault="009A5317" w:rsidP="00B47466">
            <w:pPr>
              <w:jc w:val="both"/>
              <w:rPr>
                <w:rStyle w:val="FontStyle19"/>
                <w:sz w:val="28"/>
                <w:szCs w:val="28"/>
              </w:rPr>
            </w:pPr>
            <w:r w:rsidRPr="00046FD8">
              <w:rPr>
                <w:sz w:val="28"/>
                <w:szCs w:val="28"/>
              </w:rPr>
              <w:t>Начальник отдела</w:t>
            </w:r>
            <w:r w:rsidRPr="00046FD8">
              <w:rPr>
                <w:rStyle w:val="FontStyle19"/>
                <w:sz w:val="28"/>
                <w:szCs w:val="28"/>
              </w:rPr>
              <w:t xml:space="preserve"> </w:t>
            </w:r>
          </w:p>
          <w:p w:rsidR="009A5317" w:rsidRDefault="009A5317" w:rsidP="00B47466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</w:t>
            </w:r>
            <w:r w:rsidRPr="00046FD8">
              <w:rPr>
                <w:bCs/>
                <w:sz w:val="28"/>
                <w:szCs w:val="28"/>
              </w:rPr>
              <w:t>нформационн</w:t>
            </w:r>
            <w:r>
              <w:rPr>
                <w:bCs/>
                <w:sz w:val="28"/>
                <w:szCs w:val="28"/>
              </w:rPr>
              <w:t>ой безопасности</w:t>
            </w:r>
          </w:p>
          <w:p w:rsidR="009A5317" w:rsidRPr="00532201" w:rsidRDefault="009A5317" w:rsidP="00B47466">
            <w:pPr>
              <w:rPr>
                <w:sz w:val="28"/>
                <w:szCs w:val="28"/>
              </w:rPr>
            </w:pPr>
            <w:r w:rsidRPr="00046FD8">
              <w:rPr>
                <w:sz w:val="28"/>
                <w:szCs w:val="28"/>
              </w:rPr>
              <w:t xml:space="preserve">УФНС России по </w:t>
            </w:r>
            <w:r>
              <w:rPr>
                <w:sz w:val="28"/>
                <w:szCs w:val="28"/>
              </w:rPr>
              <w:t>Чеченской Республике</w:t>
            </w:r>
          </w:p>
        </w:tc>
        <w:tc>
          <w:tcPr>
            <w:tcW w:w="4394" w:type="dxa"/>
          </w:tcPr>
          <w:p w:rsidR="009A5317" w:rsidRPr="00532201" w:rsidRDefault="009A5317" w:rsidP="00B47466">
            <w:pPr>
              <w:pStyle w:val="6"/>
              <w:rPr>
                <w:szCs w:val="28"/>
              </w:rPr>
            </w:pPr>
          </w:p>
          <w:p w:rsidR="009A5317" w:rsidRPr="00771E3B" w:rsidRDefault="009A5317" w:rsidP="00B47466">
            <w:pPr>
              <w:pStyle w:val="6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</w:tc>
      </w:tr>
    </w:tbl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A5317" w:rsidRDefault="009A5317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957D71" w:rsidRPr="00156913" w:rsidRDefault="00957D71" w:rsidP="007E49B3">
      <w:pPr>
        <w:widowControl w:val="0"/>
        <w:shd w:val="clear" w:color="auto" w:fill="FFFFFF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150F5" w:rsidRPr="00156913" w:rsidRDefault="000150F5" w:rsidP="00C1297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kern w:val="32"/>
          <w:sz w:val="28"/>
          <w:szCs w:val="28"/>
        </w:rPr>
      </w:pPr>
      <w:r w:rsidRPr="00156913">
        <w:rPr>
          <w:b/>
          <w:bCs/>
          <w:kern w:val="32"/>
          <w:sz w:val="28"/>
          <w:szCs w:val="28"/>
        </w:rPr>
        <w:lastRenderedPageBreak/>
        <w:t>Лист ознакомления</w:t>
      </w:r>
    </w:p>
    <w:p w:rsidR="000150F5" w:rsidRPr="00156913" w:rsidRDefault="000150F5" w:rsidP="00C12970">
      <w:pPr>
        <w:shd w:val="clear" w:color="auto" w:fill="FFFFFF"/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0150F5" w:rsidRPr="00156913" w:rsidRDefault="000150F5" w:rsidP="00C12970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20"/>
        <w:gridCol w:w="2583"/>
        <w:gridCol w:w="2127"/>
        <w:gridCol w:w="2126"/>
      </w:tblGrid>
      <w:tr w:rsidR="000150F5" w:rsidRPr="00156913" w:rsidTr="00F00E5D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C1297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56913">
              <w:rPr>
                <w:sz w:val="28"/>
                <w:szCs w:val="28"/>
              </w:rPr>
              <w:t xml:space="preserve">№  </w:t>
            </w:r>
            <w:r w:rsidRPr="00156913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C1297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56913">
              <w:rPr>
                <w:sz w:val="28"/>
                <w:szCs w:val="28"/>
              </w:rPr>
              <w:t xml:space="preserve">Фамилия, имя,   </w:t>
            </w:r>
            <w:r w:rsidRPr="00156913">
              <w:rPr>
                <w:sz w:val="28"/>
                <w:szCs w:val="28"/>
              </w:rPr>
              <w:br/>
              <w:t>отчество</w:t>
            </w:r>
            <w:r w:rsidR="00891B9E" w:rsidRPr="00156913">
              <w:rPr>
                <w:sz w:val="28"/>
                <w:szCs w:val="28"/>
              </w:rPr>
              <w:t xml:space="preserve"> (при наличии)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C1297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56913">
              <w:rPr>
                <w:sz w:val="28"/>
                <w:szCs w:val="28"/>
              </w:rPr>
              <w:t xml:space="preserve">Дата и </w:t>
            </w:r>
            <w:r w:rsidR="00891B9E" w:rsidRPr="00156913">
              <w:rPr>
                <w:sz w:val="28"/>
                <w:szCs w:val="28"/>
              </w:rPr>
              <w:t>п</w:t>
            </w:r>
            <w:r w:rsidRPr="00156913">
              <w:rPr>
                <w:sz w:val="28"/>
                <w:szCs w:val="28"/>
              </w:rPr>
              <w:t>о</w:t>
            </w:r>
            <w:r w:rsidR="00891B9E" w:rsidRPr="00156913">
              <w:rPr>
                <w:sz w:val="28"/>
                <w:szCs w:val="28"/>
              </w:rPr>
              <w:t>д</w:t>
            </w:r>
            <w:r w:rsidRPr="00156913">
              <w:rPr>
                <w:sz w:val="28"/>
                <w:szCs w:val="28"/>
              </w:rPr>
              <w:t xml:space="preserve">пись в ознакомлении с должностным </w:t>
            </w:r>
            <w:r w:rsidRPr="00156913">
              <w:rPr>
                <w:sz w:val="28"/>
                <w:szCs w:val="28"/>
              </w:rPr>
              <w:br/>
              <w:t>регламентом и в получении его копии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C1297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56913">
              <w:rPr>
                <w:sz w:val="28"/>
                <w:szCs w:val="28"/>
              </w:rPr>
              <w:t xml:space="preserve">Дата и номер  </w:t>
            </w:r>
            <w:r w:rsidRPr="00156913">
              <w:rPr>
                <w:sz w:val="28"/>
                <w:szCs w:val="28"/>
              </w:rPr>
              <w:br/>
              <w:t xml:space="preserve">приказа о  назначении на </w:t>
            </w:r>
            <w:r w:rsidRPr="00156913">
              <w:rPr>
                <w:sz w:val="28"/>
                <w:szCs w:val="28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C1297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56913">
              <w:rPr>
                <w:sz w:val="28"/>
                <w:szCs w:val="28"/>
              </w:rPr>
              <w:t xml:space="preserve">Дата и номер  </w:t>
            </w:r>
            <w:r w:rsidRPr="00156913">
              <w:rPr>
                <w:sz w:val="28"/>
                <w:szCs w:val="28"/>
              </w:rPr>
              <w:br/>
              <w:t>приказа об освобождении от должности</w:t>
            </w:r>
          </w:p>
        </w:tc>
      </w:tr>
      <w:tr w:rsidR="000150F5" w:rsidRPr="00156913" w:rsidTr="00F00E5D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957D7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13" w:rsidRPr="00156913" w:rsidRDefault="00156913" w:rsidP="009A5317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_GoBack"/>
            <w:bookmarkEnd w:id="10"/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C12970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13" w:rsidRPr="00156913" w:rsidRDefault="00156913" w:rsidP="00156913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0F5" w:rsidRPr="00156913" w:rsidRDefault="000150F5" w:rsidP="00C12970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0F5" w:rsidRPr="00156913" w:rsidRDefault="000150F5" w:rsidP="00C12970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046A" w:rsidRPr="00156913" w:rsidRDefault="008C046A" w:rsidP="008C046A">
      <w:pPr>
        <w:tabs>
          <w:tab w:val="left" w:pos="1472"/>
        </w:tabs>
        <w:rPr>
          <w:sz w:val="28"/>
          <w:szCs w:val="28"/>
        </w:rPr>
      </w:pPr>
    </w:p>
    <w:sectPr w:rsidR="008C046A" w:rsidRPr="00156913" w:rsidSect="00DB3678">
      <w:headerReference w:type="default" r:id="rId25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F82" w:rsidRDefault="00464F82" w:rsidP="001A28EF">
      <w:r>
        <w:separator/>
      </w:r>
    </w:p>
  </w:endnote>
  <w:endnote w:type="continuationSeparator" w:id="0">
    <w:p w:rsidR="00464F82" w:rsidRDefault="00464F82" w:rsidP="001A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F82" w:rsidRDefault="00464F82" w:rsidP="001A28EF">
      <w:r>
        <w:separator/>
      </w:r>
    </w:p>
  </w:footnote>
  <w:footnote w:type="continuationSeparator" w:id="0">
    <w:p w:rsidR="00464F82" w:rsidRDefault="00464F82" w:rsidP="001A2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956" w:rsidRDefault="008A249A">
    <w:pPr>
      <w:pStyle w:val="a8"/>
      <w:jc w:val="center"/>
    </w:pPr>
    <w:r>
      <w:fldChar w:fldCharType="begin"/>
    </w:r>
    <w:r w:rsidR="00712956">
      <w:instrText xml:space="preserve"> PAGE   \* MERGEFORMAT </w:instrText>
    </w:r>
    <w:r>
      <w:fldChar w:fldCharType="separate"/>
    </w:r>
    <w:r w:rsidR="00E838CA">
      <w:rPr>
        <w:noProof/>
      </w:rPr>
      <w:t>6</w:t>
    </w:r>
    <w:r>
      <w:fldChar w:fldCharType="end"/>
    </w:r>
  </w:p>
  <w:p w:rsidR="00712956" w:rsidRDefault="0071295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35AB9"/>
    <w:multiLevelType w:val="hybridMultilevel"/>
    <w:tmpl w:val="695C63D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75C4C"/>
    <w:multiLevelType w:val="hybridMultilevel"/>
    <w:tmpl w:val="413C0FAA"/>
    <w:lvl w:ilvl="0" w:tplc="8AAEBF28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B3B93"/>
    <w:multiLevelType w:val="hybridMultilevel"/>
    <w:tmpl w:val="A5B20A7C"/>
    <w:lvl w:ilvl="0" w:tplc="DB26CF42">
      <w:start w:val="1"/>
      <w:numFmt w:val="decimal"/>
      <w:lvlText w:val="6.3.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D7D"/>
    <w:multiLevelType w:val="hybridMultilevel"/>
    <w:tmpl w:val="34D67D3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B6FF3"/>
    <w:multiLevelType w:val="hybridMultilevel"/>
    <w:tmpl w:val="2426223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E1E2B"/>
    <w:multiLevelType w:val="hybridMultilevel"/>
    <w:tmpl w:val="FDECE9E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032A4"/>
    <w:multiLevelType w:val="hybridMultilevel"/>
    <w:tmpl w:val="065AE57E"/>
    <w:lvl w:ilvl="0" w:tplc="7DD4C2C2">
      <w:start w:val="1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03BD6"/>
    <w:multiLevelType w:val="hybridMultilevel"/>
    <w:tmpl w:val="66D2F8D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F7334"/>
    <w:multiLevelType w:val="hybridMultilevel"/>
    <w:tmpl w:val="C27ED62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C3819"/>
    <w:multiLevelType w:val="hybridMultilevel"/>
    <w:tmpl w:val="D044701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391A2D"/>
    <w:multiLevelType w:val="hybridMultilevel"/>
    <w:tmpl w:val="AB5EC4C0"/>
    <w:lvl w:ilvl="0" w:tplc="6C54444C">
      <w:start w:val="1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BA3724"/>
    <w:multiLevelType w:val="hybridMultilevel"/>
    <w:tmpl w:val="1DE896E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F0185"/>
    <w:multiLevelType w:val="hybridMultilevel"/>
    <w:tmpl w:val="09C2D228"/>
    <w:lvl w:ilvl="0" w:tplc="35960852">
      <w:start w:val="1"/>
      <w:numFmt w:val="bullet"/>
      <w:lvlText w:val=""/>
      <w:lvlJc w:val="left"/>
      <w:pPr>
        <w:ind w:left="8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F601F"/>
    <w:multiLevelType w:val="hybridMultilevel"/>
    <w:tmpl w:val="BC9ADB1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C30A7"/>
    <w:multiLevelType w:val="multilevel"/>
    <w:tmpl w:val="480200F4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96676ED"/>
    <w:multiLevelType w:val="hybridMultilevel"/>
    <w:tmpl w:val="77BCEC1C"/>
    <w:lvl w:ilvl="0" w:tplc="75D875A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A14A84"/>
    <w:multiLevelType w:val="hybridMultilevel"/>
    <w:tmpl w:val="BBD0C54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E51E79"/>
    <w:multiLevelType w:val="hybridMultilevel"/>
    <w:tmpl w:val="9EFCB4C6"/>
    <w:lvl w:ilvl="0" w:tplc="3322149A">
      <w:start w:val="1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8860E7"/>
    <w:multiLevelType w:val="hybridMultilevel"/>
    <w:tmpl w:val="973C52D6"/>
    <w:lvl w:ilvl="0" w:tplc="01045808">
      <w:start w:val="1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C01756"/>
    <w:multiLevelType w:val="hybridMultilevel"/>
    <w:tmpl w:val="FA4E4D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772287"/>
    <w:multiLevelType w:val="hybridMultilevel"/>
    <w:tmpl w:val="4AE240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4670008"/>
    <w:multiLevelType w:val="hybridMultilevel"/>
    <w:tmpl w:val="9C585CF8"/>
    <w:lvl w:ilvl="0" w:tplc="359608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881770F"/>
    <w:multiLevelType w:val="hybridMultilevel"/>
    <w:tmpl w:val="9850C66A"/>
    <w:lvl w:ilvl="0" w:tplc="77F8F29C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56EB5"/>
    <w:multiLevelType w:val="hybridMultilevel"/>
    <w:tmpl w:val="C450B5DC"/>
    <w:lvl w:ilvl="0" w:tplc="F9E6B914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66B9A"/>
    <w:multiLevelType w:val="hybridMultilevel"/>
    <w:tmpl w:val="91969A8A"/>
    <w:lvl w:ilvl="0" w:tplc="35960852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5">
    <w:nsid w:val="74DF542B"/>
    <w:multiLevelType w:val="hybridMultilevel"/>
    <w:tmpl w:val="445836F6"/>
    <w:lvl w:ilvl="0" w:tplc="08BEDDBE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BC2E99"/>
    <w:multiLevelType w:val="hybridMultilevel"/>
    <w:tmpl w:val="B8D0827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603B8C"/>
    <w:multiLevelType w:val="hybridMultilevel"/>
    <w:tmpl w:val="5D18DE7E"/>
    <w:lvl w:ilvl="0" w:tplc="0EB8FA7C">
      <w:start w:val="1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</w:num>
  <w:num w:numId="3">
    <w:abstractNumId w:val="2"/>
  </w:num>
  <w:num w:numId="4">
    <w:abstractNumId w:val="19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21"/>
  </w:num>
  <w:num w:numId="10">
    <w:abstractNumId w:val="3"/>
  </w:num>
  <w:num w:numId="11">
    <w:abstractNumId w:val="4"/>
  </w:num>
  <w:num w:numId="12">
    <w:abstractNumId w:val="0"/>
  </w:num>
  <w:num w:numId="13">
    <w:abstractNumId w:val="1"/>
  </w:num>
  <w:num w:numId="14">
    <w:abstractNumId w:val="22"/>
  </w:num>
  <w:num w:numId="15">
    <w:abstractNumId w:val="9"/>
  </w:num>
  <w:num w:numId="16">
    <w:abstractNumId w:val="5"/>
  </w:num>
  <w:num w:numId="17">
    <w:abstractNumId w:val="27"/>
  </w:num>
  <w:num w:numId="18">
    <w:abstractNumId w:val="11"/>
  </w:num>
  <w:num w:numId="19">
    <w:abstractNumId w:val="26"/>
  </w:num>
  <w:num w:numId="20">
    <w:abstractNumId w:val="6"/>
  </w:num>
  <w:num w:numId="21">
    <w:abstractNumId w:val="17"/>
  </w:num>
  <w:num w:numId="22">
    <w:abstractNumId w:val="18"/>
  </w:num>
  <w:num w:numId="23">
    <w:abstractNumId w:val="10"/>
  </w:num>
  <w:num w:numId="24">
    <w:abstractNumId w:val="13"/>
  </w:num>
  <w:num w:numId="25">
    <w:abstractNumId w:val="24"/>
  </w:num>
  <w:num w:numId="26">
    <w:abstractNumId w:val="14"/>
  </w:num>
  <w:num w:numId="27">
    <w:abstractNumId w:val="23"/>
  </w:num>
  <w:num w:numId="28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70DA0"/>
    <w:rsid w:val="00000A18"/>
    <w:rsid w:val="00006128"/>
    <w:rsid w:val="00010FFC"/>
    <w:rsid w:val="00014A19"/>
    <w:rsid w:val="000150F5"/>
    <w:rsid w:val="0001638E"/>
    <w:rsid w:val="000171C2"/>
    <w:rsid w:val="000224DE"/>
    <w:rsid w:val="00025274"/>
    <w:rsid w:val="0003457C"/>
    <w:rsid w:val="000528DB"/>
    <w:rsid w:val="00063B8B"/>
    <w:rsid w:val="00077840"/>
    <w:rsid w:val="00077BE8"/>
    <w:rsid w:val="00082392"/>
    <w:rsid w:val="00086534"/>
    <w:rsid w:val="00086DA7"/>
    <w:rsid w:val="000952CC"/>
    <w:rsid w:val="000A17BF"/>
    <w:rsid w:val="000A5103"/>
    <w:rsid w:val="000B6091"/>
    <w:rsid w:val="000C3BBB"/>
    <w:rsid w:val="000C47AB"/>
    <w:rsid w:val="000C61C7"/>
    <w:rsid w:val="000C6895"/>
    <w:rsid w:val="000C6FDC"/>
    <w:rsid w:val="000D1EE8"/>
    <w:rsid w:val="000D6445"/>
    <w:rsid w:val="000E107A"/>
    <w:rsid w:val="000E26B7"/>
    <w:rsid w:val="000E4EA1"/>
    <w:rsid w:val="000F29FC"/>
    <w:rsid w:val="000F5549"/>
    <w:rsid w:val="00106592"/>
    <w:rsid w:val="00106BDA"/>
    <w:rsid w:val="00115496"/>
    <w:rsid w:val="00115C53"/>
    <w:rsid w:val="00117AF8"/>
    <w:rsid w:val="00152A9D"/>
    <w:rsid w:val="00154230"/>
    <w:rsid w:val="00156913"/>
    <w:rsid w:val="00156C56"/>
    <w:rsid w:val="0016249A"/>
    <w:rsid w:val="001748DD"/>
    <w:rsid w:val="00175570"/>
    <w:rsid w:val="00175E5C"/>
    <w:rsid w:val="00176650"/>
    <w:rsid w:val="00182F1E"/>
    <w:rsid w:val="00183E75"/>
    <w:rsid w:val="001926D8"/>
    <w:rsid w:val="00195BFD"/>
    <w:rsid w:val="00197B60"/>
    <w:rsid w:val="001A28EF"/>
    <w:rsid w:val="001A6267"/>
    <w:rsid w:val="001B0A03"/>
    <w:rsid w:val="001B14D6"/>
    <w:rsid w:val="001B7F9A"/>
    <w:rsid w:val="001E2CAD"/>
    <w:rsid w:val="001E5810"/>
    <w:rsid w:val="001E5E48"/>
    <w:rsid w:val="001F3A73"/>
    <w:rsid w:val="001F4CC9"/>
    <w:rsid w:val="002005A4"/>
    <w:rsid w:val="00200627"/>
    <w:rsid w:val="00202CD0"/>
    <w:rsid w:val="00205345"/>
    <w:rsid w:val="0021172F"/>
    <w:rsid w:val="002127F0"/>
    <w:rsid w:val="00217969"/>
    <w:rsid w:val="0022175A"/>
    <w:rsid w:val="002326CF"/>
    <w:rsid w:val="002346D8"/>
    <w:rsid w:val="002561A8"/>
    <w:rsid w:val="00261D9A"/>
    <w:rsid w:val="0026429D"/>
    <w:rsid w:val="002649E7"/>
    <w:rsid w:val="0027077C"/>
    <w:rsid w:val="00275FB7"/>
    <w:rsid w:val="002808C3"/>
    <w:rsid w:val="0028784B"/>
    <w:rsid w:val="00291814"/>
    <w:rsid w:val="00297C3F"/>
    <w:rsid w:val="002A3B4B"/>
    <w:rsid w:val="002A3D3F"/>
    <w:rsid w:val="002B0CDF"/>
    <w:rsid w:val="002B2A10"/>
    <w:rsid w:val="002B73CB"/>
    <w:rsid w:val="002C0FCE"/>
    <w:rsid w:val="002C12C3"/>
    <w:rsid w:val="002C245E"/>
    <w:rsid w:val="002C39C9"/>
    <w:rsid w:val="002C6BB2"/>
    <w:rsid w:val="002D3DED"/>
    <w:rsid w:val="002D7B65"/>
    <w:rsid w:val="002E2A37"/>
    <w:rsid w:val="002E37E7"/>
    <w:rsid w:val="002F2E54"/>
    <w:rsid w:val="002F5BDF"/>
    <w:rsid w:val="002F7EE4"/>
    <w:rsid w:val="003053F0"/>
    <w:rsid w:val="003129E8"/>
    <w:rsid w:val="00330052"/>
    <w:rsid w:val="00331562"/>
    <w:rsid w:val="0033386B"/>
    <w:rsid w:val="00342D76"/>
    <w:rsid w:val="00342FA0"/>
    <w:rsid w:val="00346E3F"/>
    <w:rsid w:val="00350209"/>
    <w:rsid w:val="003514E3"/>
    <w:rsid w:val="00356B3C"/>
    <w:rsid w:val="00370423"/>
    <w:rsid w:val="00370802"/>
    <w:rsid w:val="003730F3"/>
    <w:rsid w:val="003764F6"/>
    <w:rsid w:val="00377C27"/>
    <w:rsid w:val="0038250E"/>
    <w:rsid w:val="00383FEB"/>
    <w:rsid w:val="003923F7"/>
    <w:rsid w:val="003932EC"/>
    <w:rsid w:val="003946CE"/>
    <w:rsid w:val="003A7662"/>
    <w:rsid w:val="003B13FE"/>
    <w:rsid w:val="003B387A"/>
    <w:rsid w:val="003B6376"/>
    <w:rsid w:val="003D4A27"/>
    <w:rsid w:val="003F28D4"/>
    <w:rsid w:val="003F4573"/>
    <w:rsid w:val="003F5425"/>
    <w:rsid w:val="003F57D3"/>
    <w:rsid w:val="00403DD4"/>
    <w:rsid w:val="004209D9"/>
    <w:rsid w:val="00423641"/>
    <w:rsid w:val="00426B59"/>
    <w:rsid w:val="00426CF5"/>
    <w:rsid w:val="004350E9"/>
    <w:rsid w:val="00435865"/>
    <w:rsid w:val="004465A2"/>
    <w:rsid w:val="004465BE"/>
    <w:rsid w:val="004466E0"/>
    <w:rsid w:val="0045221F"/>
    <w:rsid w:val="004562CD"/>
    <w:rsid w:val="00457840"/>
    <w:rsid w:val="004601E1"/>
    <w:rsid w:val="0046483D"/>
    <w:rsid w:val="00464F82"/>
    <w:rsid w:val="0046685C"/>
    <w:rsid w:val="00473941"/>
    <w:rsid w:val="00473A85"/>
    <w:rsid w:val="004811AC"/>
    <w:rsid w:val="00481B2F"/>
    <w:rsid w:val="00485518"/>
    <w:rsid w:val="00485E5C"/>
    <w:rsid w:val="00485EA3"/>
    <w:rsid w:val="00485EE7"/>
    <w:rsid w:val="00485FCC"/>
    <w:rsid w:val="00490546"/>
    <w:rsid w:val="00490AB3"/>
    <w:rsid w:val="004937B8"/>
    <w:rsid w:val="004A281D"/>
    <w:rsid w:val="004A57C6"/>
    <w:rsid w:val="004B2145"/>
    <w:rsid w:val="004B6D72"/>
    <w:rsid w:val="004C2EB3"/>
    <w:rsid w:val="004E15A1"/>
    <w:rsid w:val="004E41AE"/>
    <w:rsid w:val="004F76D6"/>
    <w:rsid w:val="004F7785"/>
    <w:rsid w:val="00501823"/>
    <w:rsid w:val="00504CA8"/>
    <w:rsid w:val="00505486"/>
    <w:rsid w:val="00511BF9"/>
    <w:rsid w:val="005135BA"/>
    <w:rsid w:val="005238AF"/>
    <w:rsid w:val="00531428"/>
    <w:rsid w:val="00553FD2"/>
    <w:rsid w:val="005555F7"/>
    <w:rsid w:val="005604EE"/>
    <w:rsid w:val="00561490"/>
    <w:rsid w:val="00561D39"/>
    <w:rsid w:val="00565F56"/>
    <w:rsid w:val="00566BC3"/>
    <w:rsid w:val="00571306"/>
    <w:rsid w:val="00573790"/>
    <w:rsid w:val="00574985"/>
    <w:rsid w:val="00575056"/>
    <w:rsid w:val="00582053"/>
    <w:rsid w:val="0058446B"/>
    <w:rsid w:val="00595B0F"/>
    <w:rsid w:val="005A14D4"/>
    <w:rsid w:val="005A4BD3"/>
    <w:rsid w:val="005A5AD4"/>
    <w:rsid w:val="005B23A0"/>
    <w:rsid w:val="005B6C58"/>
    <w:rsid w:val="005C2309"/>
    <w:rsid w:val="005C6A40"/>
    <w:rsid w:val="005D7686"/>
    <w:rsid w:val="005D7793"/>
    <w:rsid w:val="00610B60"/>
    <w:rsid w:val="00621C9B"/>
    <w:rsid w:val="00623C74"/>
    <w:rsid w:val="006244AB"/>
    <w:rsid w:val="00633929"/>
    <w:rsid w:val="00635C81"/>
    <w:rsid w:val="00636BC7"/>
    <w:rsid w:val="00644333"/>
    <w:rsid w:val="00644909"/>
    <w:rsid w:val="00647824"/>
    <w:rsid w:val="0065331D"/>
    <w:rsid w:val="00664DBC"/>
    <w:rsid w:val="00666111"/>
    <w:rsid w:val="0066657B"/>
    <w:rsid w:val="00667D75"/>
    <w:rsid w:val="0067160C"/>
    <w:rsid w:val="00672CBE"/>
    <w:rsid w:val="00672EBB"/>
    <w:rsid w:val="00675EEA"/>
    <w:rsid w:val="006806A0"/>
    <w:rsid w:val="006812AB"/>
    <w:rsid w:val="006916AF"/>
    <w:rsid w:val="00692185"/>
    <w:rsid w:val="006928FE"/>
    <w:rsid w:val="006A2BCE"/>
    <w:rsid w:val="006A39EF"/>
    <w:rsid w:val="006B1B7B"/>
    <w:rsid w:val="006B45F2"/>
    <w:rsid w:val="006B534D"/>
    <w:rsid w:val="006C10B7"/>
    <w:rsid w:val="006C7C7D"/>
    <w:rsid w:val="006D1963"/>
    <w:rsid w:val="006E37BE"/>
    <w:rsid w:val="006F1028"/>
    <w:rsid w:val="006F73E6"/>
    <w:rsid w:val="00700682"/>
    <w:rsid w:val="007006CF"/>
    <w:rsid w:val="007042A9"/>
    <w:rsid w:val="00712956"/>
    <w:rsid w:val="00723944"/>
    <w:rsid w:val="00730507"/>
    <w:rsid w:val="00733152"/>
    <w:rsid w:val="00740F1B"/>
    <w:rsid w:val="00743AB1"/>
    <w:rsid w:val="007448FC"/>
    <w:rsid w:val="00754352"/>
    <w:rsid w:val="00756C40"/>
    <w:rsid w:val="00761D81"/>
    <w:rsid w:val="00763383"/>
    <w:rsid w:val="00763A25"/>
    <w:rsid w:val="00765095"/>
    <w:rsid w:val="00771BFC"/>
    <w:rsid w:val="00776FD7"/>
    <w:rsid w:val="0078147C"/>
    <w:rsid w:val="0078567D"/>
    <w:rsid w:val="007869F8"/>
    <w:rsid w:val="00787E69"/>
    <w:rsid w:val="00791691"/>
    <w:rsid w:val="00791DA2"/>
    <w:rsid w:val="0079758C"/>
    <w:rsid w:val="007A11E7"/>
    <w:rsid w:val="007A2D8F"/>
    <w:rsid w:val="007B3721"/>
    <w:rsid w:val="007D45B3"/>
    <w:rsid w:val="007E1682"/>
    <w:rsid w:val="007E49B3"/>
    <w:rsid w:val="007E5C36"/>
    <w:rsid w:val="007F15B6"/>
    <w:rsid w:val="007F6EF3"/>
    <w:rsid w:val="00803835"/>
    <w:rsid w:val="008040A1"/>
    <w:rsid w:val="0080483F"/>
    <w:rsid w:val="0080548B"/>
    <w:rsid w:val="00811FBF"/>
    <w:rsid w:val="0081769D"/>
    <w:rsid w:val="0081799F"/>
    <w:rsid w:val="00821133"/>
    <w:rsid w:val="00830644"/>
    <w:rsid w:val="00835940"/>
    <w:rsid w:val="00842007"/>
    <w:rsid w:val="0084435F"/>
    <w:rsid w:val="00851113"/>
    <w:rsid w:val="008535B3"/>
    <w:rsid w:val="008617E9"/>
    <w:rsid w:val="00861986"/>
    <w:rsid w:val="0087269E"/>
    <w:rsid w:val="00880DD4"/>
    <w:rsid w:val="00882015"/>
    <w:rsid w:val="00891B9E"/>
    <w:rsid w:val="008943E3"/>
    <w:rsid w:val="00894CB5"/>
    <w:rsid w:val="008A249A"/>
    <w:rsid w:val="008A58A2"/>
    <w:rsid w:val="008B4A96"/>
    <w:rsid w:val="008B4FA0"/>
    <w:rsid w:val="008B79A9"/>
    <w:rsid w:val="008C046A"/>
    <w:rsid w:val="008D0AB1"/>
    <w:rsid w:val="008D0FE1"/>
    <w:rsid w:val="008D2751"/>
    <w:rsid w:val="008D460F"/>
    <w:rsid w:val="008D72DD"/>
    <w:rsid w:val="008E44ED"/>
    <w:rsid w:val="008E4B5A"/>
    <w:rsid w:val="008F0E67"/>
    <w:rsid w:val="008F2F95"/>
    <w:rsid w:val="008F59A3"/>
    <w:rsid w:val="00900BDB"/>
    <w:rsid w:val="00901E72"/>
    <w:rsid w:val="009342E1"/>
    <w:rsid w:val="009376A5"/>
    <w:rsid w:val="009429C9"/>
    <w:rsid w:val="00945157"/>
    <w:rsid w:val="00947465"/>
    <w:rsid w:val="009515DC"/>
    <w:rsid w:val="009557B1"/>
    <w:rsid w:val="00956DB8"/>
    <w:rsid w:val="00957D71"/>
    <w:rsid w:val="009603F2"/>
    <w:rsid w:val="009717CE"/>
    <w:rsid w:val="0097297C"/>
    <w:rsid w:val="009736FC"/>
    <w:rsid w:val="00975D17"/>
    <w:rsid w:val="00980752"/>
    <w:rsid w:val="0098308E"/>
    <w:rsid w:val="00984486"/>
    <w:rsid w:val="00985D7F"/>
    <w:rsid w:val="00994C81"/>
    <w:rsid w:val="00995B58"/>
    <w:rsid w:val="00996103"/>
    <w:rsid w:val="00996A22"/>
    <w:rsid w:val="009A5238"/>
    <w:rsid w:val="009A5317"/>
    <w:rsid w:val="009A5D36"/>
    <w:rsid w:val="009C05EA"/>
    <w:rsid w:val="009C2180"/>
    <w:rsid w:val="009C4F13"/>
    <w:rsid w:val="009D1555"/>
    <w:rsid w:val="009D35BA"/>
    <w:rsid w:val="009D50A7"/>
    <w:rsid w:val="009D772E"/>
    <w:rsid w:val="009F12FB"/>
    <w:rsid w:val="009F5C33"/>
    <w:rsid w:val="00A013AF"/>
    <w:rsid w:val="00A0193A"/>
    <w:rsid w:val="00A0311F"/>
    <w:rsid w:val="00A072A2"/>
    <w:rsid w:val="00A14828"/>
    <w:rsid w:val="00A1616F"/>
    <w:rsid w:val="00A20016"/>
    <w:rsid w:val="00A236B1"/>
    <w:rsid w:val="00A40B39"/>
    <w:rsid w:val="00A44A46"/>
    <w:rsid w:val="00A46E1F"/>
    <w:rsid w:val="00A6124A"/>
    <w:rsid w:val="00A70485"/>
    <w:rsid w:val="00A7231F"/>
    <w:rsid w:val="00A850D1"/>
    <w:rsid w:val="00A8550B"/>
    <w:rsid w:val="00A90740"/>
    <w:rsid w:val="00A90961"/>
    <w:rsid w:val="00A9601E"/>
    <w:rsid w:val="00AA1319"/>
    <w:rsid w:val="00AA4871"/>
    <w:rsid w:val="00AB2F5D"/>
    <w:rsid w:val="00AB3C2B"/>
    <w:rsid w:val="00AB6CF6"/>
    <w:rsid w:val="00AC3988"/>
    <w:rsid w:val="00AC3EEB"/>
    <w:rsid w:val="00AD0B25"/>
    <w:rsid w:val="00AE1F39"/>
    <w:rsid w:val="00AF39AB"/>
    <w:rsid w:val="00AF64BF"/>
    <w:rsid w:val="00AF6526"/>
    <w:rsid w:val="00B11304"/>
    <w:rsid w:val="00B16D92"/>
    <w:rsid w:val="00B245AB"/>
    <w:rsid w:val="00B27080"/>
    <w:rsid w:val="00B32B01"/>
    <w:rsid w:val="00B376DF"/>
    <w:rsid w:val="00B4190E"/>
    <w:rsid w:val="00B43A0A"/>
    <w:rsid w:val="00B51D16"/>
    <w:rsid w:val="00B57A72"/>
    <w:rsid w:val="00B62021"/>
    <w:rsid w:val="00B637F7"/>
    <w:rsid w:val="00B67B55"/>
    <w:rsid w:val="00B70DA0"/>
    <w:rsid w:val="00B81DC8"/>
    <w:rsid w:val="00B823DA"/>
    <w:rsid w:val="00B840FE"/>
    <w:rsid w:val="00B86D1B"/>
    <w:rsid w:val="00B9078A"/>
    <w:rsid w:val="00B91540"/>
    <w:rsid w:val="00B93112"/>
    <w:rsid w:val="00B936B4"/>
    <w:rsid w:val="00B93FD6"/>
    <w:rsid w:val="00B95FA5"/>
    <w:rsid w:val="00B96CBE"/>
    <w:rsid w:val="00B97274"/>
    <w:rsid w:val="00BA107A"/>
    <w:rsid w:val="00BA5C58"/>
    <w:rsid w:val="00BA6B24"/>
    <w:rsid w:val="00BA7E1D"/>
    <w:rsid w:val="00BB5F67"/>
    <w:rsid w:val="00BB757C"/>
    <w:rsid w:val="00BD3946"/>
    <w:rsid w:val="00BE64E4"/>
    <w:rsid w:val="00BF2E7E"/>
    <w:rsid w:val="00BF40B2"/>
    <w:rsid w:val="00BF6DC2"/>
    <w:rsid w:val="00BF78C3"/>
    <w:rsid w:val="00BF7B99"/>
    <w:rsid w:val="00C01304"/>
    <w:rsid w:val="00C06E97"/>
    <w:rsid w:val="00C1132D"/>
    <w:rsid w:val="00C120AF"/>
    <w:rsid w:val="00C12970"/>
    <w:rsid w:val="00C16196"/>
    <w:rsid w:val="00C176B8"/>
    <w:rsid w:val="00C17E6B"/>
    <w:rsid w:val="00C2008A"/>
    <w:rsid w:val="00C2357E"/>
    <w:rsid w:val="00C31305"/>
    <w:rsid w:val="00C36550"/>
    <w:rsid w:val="00C372A6"/>
    <w:rsid w:val="00C44BDE"/>
    <w:rsid w:val="00C626E4"/>
    <w:rsid w:val="00C65682"/>
    <w:rsid w:val="00C81655"/>
    <w:rsid w:val="00C9568F"/>
    <w:rsid w:val="00CA22D2"/>
    <w:rsid w:val="00CA2A3D"/>
    <w:rsid w:val="00CA462F"/>
    <w:rsid w:val="00CB1163"/>
    <w:rsid w:val="00CB422D"/>
    <w:rsid w:val="00CB699B"/>
    <w:rsid w:val="00CC2E8E"/>
    <w:rsid w:val="00CC4569"/>
    <w:rsid w:val="00CC62BA"/>
    <w:rsid w:val="00CD2B23"/>
    <w:rsid w:val="00CD5ECE"/>
    <w:rsid w:val="00CE6D20"/>
    <w:rsid w:val="00CF1507"/>
    <w:rsid w:val="00CF6D54"/>
    <w:rsid w:val="00D04501"/>
    <w:rsid w:val="00D04D9A"/>
    <w:rsid w:val="00D05E40"/>
    <w:rsid w:val="00D07C13"/>
    <w:rsid w:val="00D10ED5"/>
    <w:rsid w:val="00D1146C"/>
    <w:rsid w:val="00D22FF8"/>
    <w:rsid w:val="00D3098D"/>
    <w:rsid w:val="00D33C82"/>
    <w:rsid w:val="00D35C85"/>
    <w:rsid w:val="00D40BDC"/>
    <w:rsid w:val="00D426CD"/>
    <w:rsid w:val="00D46C46"/>
    <w:rsid w:val="00D55301"/>
    <w:rsid w:val="00D664A0"/>
    <w:rsid w:val="00D731AE"/>
    <w:rsid w:val="00D8097E"/>
    <w:rsid w:val="00D833C9"/>
    <w:rsid w:val="00D91EA9"/>
    <w:rsid w:val="00D96D11"/>
    <w:rsid w:val="00DA00B0"/>
    <w:rsid w:val="00DA1C0F"/>
    <w:rsid w:val="00DA7A73"/>
    <w:rsid w:val="00DB3678"/>
    <w:rsid w:val="00DB44E4"/>
    <w:rsid w:val="00DB5B80"/>
    <w:rsid w:val="00DC609D"/>
    <w:rsid w:val="00DD0609"/>
    <w:rsid w:val="00DD2D7C"/>
    <w:rsid w:val="00DE4273"/>
    <w:rsid w:val="00DF14E1"/>
    <w:rsid w:val="00DF5548"/>
    <w:rsid w:val="00E04BB4"/>
    <w:rsid w:val="00E05B91"/>
    <w:rsid w:val="00E16886"/>
    <w:rsid w:val="00E20286"/>
    <w:rsid w:val="00E21F27"/>
    <w:rsid w:val="00E261ED"/>
    <w:rsid w:val="00E3126B"/>
    <w:rsid w:val="00E33D25"/>
    <w:rsid w:val="00E35DB0"/>
    <w:rsid w:val="00E363F0"/>
    <w:rsid w:val="00E506BC"/>
    <w:rsid w:val="00E50709"/>
    <w:rsid w:val="00E51057"/>
    <w:rsid w:val="00E51817"/>
    <w:rsid w:val="00E67086"/>
    <w:rsid w:val="00E71740"/>
    <w:rsid w:val="00E7222E"/>
    <w:rsid w:val="00E766E3"/>
    <w:rsid w:val="00E838CA"/>
    <w:rsid w:val="00E91CE1"/>
    <w:rsid w:val="00E93F4F"/>
    <w:rsid w:val="00E97CF7"/>
    <w:rsid w:val="00EA0650"/>
    <w:rsid w:val="00EA3039"/>
    <w:rsid w:val="00EA35EC"/>
    <w:rsid w:val="00EA4B15"/>
    <w:rsid w:val="00EA561E"/>
    <w:rsid w:val="00EA585B"/>
    <w:rsid w:val="00EA6687"/>
    <w:rsid w:val="00EB21C4"/>
    <w:rsid w:val="00EC78E1"/>
    <w:rsid w:val="00EE3FF1"/>
    <w:rsid w:val="00EE7728"/>
    <w:rsid w:val="00EF0C0F"/>
    <w:rsid w:val="00EF73F6"/>
    <w:rsid w:val="00F00E5D"/>
    <w:rsid w:val="00F06DE4"/>
    <w:rsid w:val="00F06EBE"/>
    <w:rsid w:val="00F072E5"/>
    <w:rsid w:val="00F13269"/>
    <w:rsid w:val="00F13AD5"/>
    <w:rsid w:val="00F14F45"/>
    <w:rsid w:val="00F2005D"/>
    <w:rsid w:val="00F21CEE"/>
    <w:rsid w:val="00F25F61"/>
    <w:rsid w:val="00F26495"/>
    <w:rsid w:val="00F27AD5"/>
    <w:rsid w:val="00F36A97"/>
    <w:rsid w:val="00F44520"/>
    <w:rsid w:val="00F529CF"/>
    <w:rsid w:val="00F57098"/>
    <w:rsid w:val="00F6777F"/>
    <w:rsid w:val="00F73B3A"/>
    <w:rsid w:val="00F766E9"/>
    <w:rsid w:val="00F87727"/>
    <w:rsid w:val="00FB4CFA"/>
    <w:rsid w:val="00FC2FE1"/>
    <w:rsid w:val="00FD4A10"/>
    <w:rsid w:val="00FD6936"/>
    <w:rsid w:val="00FD74EE"/>
    <w:rsid w:val="00FE2337"/>
    <w:rsid w:val="00FE74BD"/>
    <w:rsid w:val="00FF0754"/>
    <w:rsid w:val="00FF182E"/>
    <w:rsid w:val="00FF322C"/>
    <w:rsid w:val="00FF7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88C86B-BEEA-483A-A58A-FFEB1854A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DA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7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9A53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70DA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70DA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rsid w:val="00B70D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70D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rsid w:val="007F6EF3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link w:val="2"/>
    <w:locked/>
    <w:rsid w:val="007F6EF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semiHidden/>
    <w:rsid w:val="007F6EF3"/>
    <w:pPr>
      <w:spacing w:after="120"/>
    </w:pPr>
  </w:style>
  <w:style w:type="character" w:customStyle="1" w:styleId="a7">
    <w:name w:val="Основной текст Знак"/>
    <w:link w:val="a6"/>
    <w:semiHidden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7F6E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C12C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633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2"/>
    <w:basedOn w:val="a"/>
    <w:link w:val="22"/>
    <w:rsid w:val="00B245AB"/>
    <w:pPr>
      <w:spacing w:after="120"/>
      <w:ind w:left="283"/>
    </w:pPr>
  </w:style>
  <w:style w:type="character" w:customStyle="1" w:styleId="BodyText2Char">
    <w:name w:val="Body Text 2 Char"/>
    <w:semiHidden/>
    <w:locked/>
    <w:rsid w:val="00A14828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locked/>
    <w:rsid w:val="00B245AB"/>
    <w:rPr>
      <w:rFonts w:eastAsia="Times New Roman" w:cs="Times New Roman"/>
      <w:sz w:val="24"/>
      <w:szCs w:val="24"/>
      <w:lang w:val="ru-RU" w:eastAsia="ru-RU"/>
    </w:rPr>
  </w:style>
  <w:style w:type="paragraph" w:customStyle="1" w:styleId="CharCharCharChar">
    <w:name w:val="Char Знак Знак Char Знак Знак Char Знак Знак Char Знак Знак"/>
    <w:basedOn w:val="a"/>
    <w:rsid w:val="002C0FCE"/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E05B9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B9311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b">
    <w:name w:val="List Paragraph"/>
    <w:basedOn w:val="a"/>
    <w:link w:val="ac"/>
    <w:uiPriority w:val="34"/>
    <w:qFormat/>
    <w:rsid w:val="00197B60"/>
    <w:pPr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197B60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197B60"/>
    <w:pPr>
      <w:ind w:left="720"/>
      <w:jc w:val="both"/>
    </w:pPr>
    <w:rPr>
      <w:rFonts w:ascii="Calibri" w:hAnsi="Calibri"/>
      <w:szCs w:val="22"/>
    </w:rPr>
  </w:style>
  <w:style w:type="character" w:customStyle="1" w:styleId="FontStyle11">
    <w:name w:val="Font Style11"/>
    <w:rsid w:val="00197B60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197B60"/>
  </w:style>
  <w:style w:type="character" w:customStyle="1" w:styleId="Doc-">
    <w:name w:val="Doc-Т внутри нумерации Знак"/>
    <w:link w:val="Doc-0"/>
    <w:uiPriority w:val="99"/>
    <w:locked/>
    <w:rsid w:val="00F25F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25F61"/>
    <w:pPr>
      <w:spacing w:line="360" w:lineRule="auto"/>
      <w:ind w:left="720" w:firstLine="709"/>
      <w:jc w:val="both"/>
    </w:pPr>
    <w:rPr>
      <w:sz w:val="20"/>
      <w:szCs w:val="20"/>
    </w:rPr>
  </w:style>
  <w:style w:type="character" w:styleId="ad">
    <w:name w:val="Hyperlink"/>
    <w:rsid w:val="00F25F61"/>
    <w:rPr>
      <w:color w:val="0000FF"/>
      <w:u w:val="single"/>
    </w:rPr>
  </w:style>
  <w:style w:type="paragraph" w:styleId="ae">
    <w:name w:val="Balloon Text"/>
    <w:basedOn w:val="a"/>
    <w:link w:val="af"/>
    <w:rsid w:val="00FB4CF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B4CFA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9342E1"/>
    <w:rPr>
      <w:rFonts w:ascii="Arial" w:eastAsia="Arial" w:hAnsi="Arial" w:cs="Arial"/>
      <w:lang w:eastAsia="ar-SA"/>
    </w:rPr>
  </w:style>
  <w:style w:type="character" w:customStyle="1" w:styleId="60">
    <w:name w:val="Заголовок 6 Знак"/>
    <w:basedOn w:val="a0"/>
    <w:link w:val="6"/>
    <w:semiHidden/>
    <w:rsid w:val="009A531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FontStyle19">
    <w:name w:val="Font Style19"/>
    <w:rsid w:val="009A531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B243C4EE09C7A237017728DAF8FFC9CE6012BA9594E6AE795C24KF34L" TargetMode="External"/><Relationship Id="rId13" Type="http://schemas.openxmlformats.org/officeDocument/2006/relationships/hyperlink" Target="consultantplus://offline/ref=787CB243C4EE09C7A237017728DAF8FFC9CC6E16BE9594E6AE795C24KF34L" TargetMode="External"/><Relationship Id="rId18" Type="http://schemas.openxmlformats.org/officeDocument/2006/relationships/hyperlink" Target="consultantplus://offline/ref=787CB243C4EE09C7A2371D7734DAF8FFC9C06B16B3C89EEEF7755EK233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3FB3C7CD779DA41B29577C5B3DA7204C281EF0A4A970DF527A8DFA3E3180D885313427BBCC9D243BB51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CB243C4EE09C7A2371D7734DAF8FFCECF6E1BEEC296B7FB77K539L" TargetMode="External"/><Relationship Id="rId17" Type="http://schemas.openxmlformats.org/officeDocument/2006/relationships/hyperlink" Target="consultantplus://offline/ref=787CB243C4EE09C7A2371D7734DAF8FFC9CA6C15BF9594E6AE795C24KF34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CB243C4EE09C7A2371D7734DAF8FFCCCF6814B3C89EEEF7755EK233L" TargetMode="External"/><Relationship Id="rId20" Type="http://schemas.openxmlformats.org/officeDocument/2006/relationships/hyperlink" Target="consultantplus://offline/ref=53FB3C7CD779DA41B29577C5B3DA7204C281EF0A4A970DF527A8DFA3E3180D885313427BBCC9D244BB56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7CB243C4EE09C7A2371D7734DAF8FFCBC1601BEEC296B7FB77K539L" TargetMode="External"/><Relationship Id="rId24" Type="http://schemas.openxmlformats.org/officeDocument/2006/relationships/hyperlink" Target="consultantplus://offline/ref=53FB3C7CD779DA41B29577C5B3DA7204C281EF0A4A970DF527A8DFA3E3180D885313427BBCC9D241BB5C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CB243C4EE09C7A237177B2ADAF8FFCCCF6B19B09CC9ECA6205026F3K035L" TargetMode="External"/><Relationship Id="rId23" Type="http://schemas.openxmlformats.org/officeDocument/2006/relationships/hyperlink" Target="consultantplus://offline/ref=53FB3C7CD779DA41B29577C5B3DA7204CB8EEB08469F50FF2FF1D3A1E417529F545A4E7ABCC9D0B45FN" TargetMode="External"/><Relationship Id="rId10" Type="http://schemas.openxmlformats.org/officeDocument/2006/relationships/hyperlink" Target="consultantplus://offline/ref=787CB243C4EE09C7A237017728DAF8FFC9C16B13BF9594E6AE795C24KF34L" TargetMode="External"/><Relationship Id="rId19" Type="http://schemas.openxmlformats.org/officeDocument/2006/relationships/hyperlink" Target="consultantplus://offline/ref=53FB3C7CD779DA41B29577C5B3DA7204C281EF0A4A970DF527A8DFA3E3180D885313427BBCC9D246BB57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B243C4EE09C7A2371D7734DAF8FFC1C96B12B3C89EEEF7755EK233L" TargetMode="External"/><Relationship Id="rId14" Type="http://schemas.openxmlformats.org/officeDocument/2006/relationships/hyperlink" Target="consultantplus://offline/ref=787CB243C4EE09C7A2371D7734DAF8FFC9C96917B99594E6AE795C24KF34L" TargetMode="External"/><Relationship Id="rId22" Type="http://schemas.openxmlformats.org/officeDocument/2006/relationships/hyperlink" Target="consultantplus://offline/ref=53FB3C7CD779DA41B29577C5B3DA7204C281EF0A4A970DF527A8DFA3E3180D885313427BBCC9D241BB5C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3ABDA61-935A-4B80-A12E-B440AF7C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15</Pages>
  <Words>5218</Words>
  <Characters>29748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34897</CharactersWithSpaces>
  <SharedDoc>false</SharedDoc>
  <HLinks>
    <vt:vector size="108" baseType="variant">
      <vt:variant>
        <vt:i4>3014713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consultantplus://offline/ref=53FB3C7CD779DA41B29577C5B3DA7204C281EF0A4A970DF527A8DFA3E3180D885313427BBCC9D241BB5CN</vt:lpwstr>
      </vt:variant>
      <vt:variant>
        <vt:lpwstr/>
      </vt:variant>
      <vt:variant>
        <vt:i4>1572879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consultantplus://offline/ref=53FB3C7CD779DA41B29577C5B3DA7204CB8EEB08469F50FF2FF1D3A1E417529F545A4E7ABCC9D0B45FN</vt:lpwstr>
      </vt:variant>
      <vt:variant>
        <vt:lpwstr/>
      </vt:variant>
      <vt:variant>
        <vt:i4>3014713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consultantplus://offline/ref=53FB3C7CD779DA41B29577C5B3DA7204C281EF0A4A970DF527A8DFA3E3180D885313427BBCC9D241BB5CN</vt:lpwstr>
      </vt:variant>
      <vt:variant>
        <vt:lpwstr/>
      </vt:variant>
      <vt:variant>
        <vt:i4>3014761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consultantplus://offline/ref=53FB3C7CD779DA41B29577C5B3DA7204C281EF0A4A970DF527A8DFA3E3180D885313427BBCC9D243BB51N</vt:lpwstr>
      </vt:variant>
      <vt:variant>
        <vt:lpwstr/>
      </vt:variant>
      <vt:variant>
        <vt:i4>3014761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consultantplus://offline/ref=53FB3C7CD779DA41B29577C5B3DA7204C281EF0A4A970DF527A8DFA3E3180D885313427BBCC9D244BB56N</vt:lpwstr>
      </vt:variant>
      <vt:variant>
        <vt:lpwstr/>
      </vt:variant>
      <vt:variant>
        <vt:i4>3014762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consultantplus://offline/ref=53FB3C7CD779DA41B29577C5B3DA7204C281EF0A4A970DF527A8DFA3E3180D885313427BBCC9D246BB57N</vt:lpwstr>
      </vt:variant>
      <vt:variant>
        <vt:lpwstr/>
      </vt:variant>
      <vt:variant>
        <vt:i4>5111817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consultantplus://offline/ref=787CB243C4EE09C7A2371D7734DAF8FFC9C06B16B3C89EEEF7755EK233L</vt:lpwstr>
      </vt:variant>
      <vt:variant>
        <vt:lpwstr/>
      </vt:variant>
      <vt:variant>
        <vt:i4>2162751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consultantplus://offline/ref=787CB243C4EE09C7A2371D7734DAF8FFC9CA6C15BF9594E6AE795C24KF34L</vt:lpwstr>
      </vt:variant>
      <vt:variant>
        <vt:lpwstr/>
      </vt:variant>
      <vt:variant>
        <vt:i4>5111901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consultantplus://offline/ref=787CB243C4EE09C7A2371D7734DAF8FFCCCF6814B3C89EEEF7755EK233L</vt:lpwstr>
      </vt:variant>
      <vt:variant>
        <vt:lpwstr/>
      </vt:variant>
      <vt:variant>
        <vt:i4>1638411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consultantplus://offline/ref=787CB243C4EE09C7A237177B2ADAF8FFCCCF6B19B09CC9ECA6205026F3K035L</vt:lpwstr>
      </vt:variant>
      <vt:variant>
        <vt:lpwstr/>
      </vt:variant>
      <vt:variant>
        <vt:i4>2162784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consultantplus://offline/ref=787CB243C4EE09C7A2371D7734DAF8FFC9C96917B99594E6AE795C24KF34L</vt:lpwstr>
      </vt:variant>
      <vt:variant>
        <vt:lpwstr/>
      </vt:variant>
      <vt:variant>
        <vt:i4>2162786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consultantplus://offline/ref=787CB243C4EE09C7A237017728DAF8FFC9CC6E16BE9594E6AE795C24KF34L</vt:lpwstr>
      </vt:variant>
      <vt:variant>
        <vt:lpwstr/>
      </vt:variant>
      <vt:variant>
        <vt:i4>8060978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consultantplus://offline/ref=787CB243C4EE09C7A2371D7734DAF8FFCECF6E1BEEC296B7FB77K539L</vt:lpwstr>
      </vt:variant>
      <vt:variant>
        <vt:lpwstr/>
      </vt:variant>
      <vt:variant>
        <vt:i4>8060983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consultantplus://offline/ref=787CB243C4EE09C7A2371D7734DAF8FFCBC1601BEEC296B7FB77K539L</vt:lpwstr>
      </vt:variant>
      <vt:variant>
        <vt:lpwstr/>
      </vt:variant>
      <vt:variant>
        <vt:i4>2162737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consultantplus://offline/ref=787CB243C4EE09C7A237017728DAF8FFC9C16B13BF9594E6AE795C24KF34L</vt:lpwstr>
      </vt:variant>
      <vt:variant>
        <vt:lpwstr/>
      </vt:variant>
      <vt:variant>
        <vt:i4>5111820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consultantplus://offline/ref=787CB243C4EE09C7A2371D7734DAF8FFC1C96B12B3C89EEEF7755EK233L</vt:lpwstr>
      </vt:variant>
      <vt:variant>
        <vt:lpwstr/>
      </vt:variant>
      <vt:variant>
        <vt:i4>2162737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consultantplus://offline/ref=787CB243C4EE09C7A237017728DAF8FFC9CE6012BA9594E6AE795C24KF34L</vt:lpwstr>
      </vt:variant>
      <vt:variant>
        <vt:lpwstr/>
      </vt:variant>
      <vt:variant>
        <vt:i4>2621551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consultantplus://offline/ref=CD5D5CA50104116CA2E02C131EB76A2342970887FB8BC198C707C0EA4B9AE7750E51324A1A957E3538E5J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Китаев Вячеслав Петрович</dc:creator>
  <cp:keywords/>
  <cp:lastModifiedBy>Дадаева Лайла Хасановна</cp:lastModifiedBy>
  <cp:revision>66</cp:revision>
  <cp:lastPrinted>2020-10-13T06:16:00Z</cp:lastPrinted>
  <dcterms:created xsi:type="dcterms:W3CDTF">2020-10-11T03:46:00Z</dcterms:created>
  <dcterms:modified xsi:type="dcterms:W3CDTF">2022-09-21T09:32:00Z</dcterms:modified>
</cp:coreProperties>
</file>